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905A3" w:rsidRDefault="004905A3">
      <w:pPr>
        <w:rPr>
          <w:sz w:val="8"/>
          <w:szCs w:val="8"/>
        </w:rPr>
      </w:pPr>
    </w:p>
    <w:tbl>
      <w:tblPr>
        <w:tblpPr w:leftFromText="141" w:rightFromText="141" w:vertAnchor="text" w:horzAnchor="margin" w:tblpY="28"/>
        <w:tblW w:w="0" w:type="auto"/>
        <w:tblLayout w:type="fixed"/>
        <w:tblCellMar>
          <w:left w:w="70" w:type="dxa"/>
          <w:right w:w="70" w:type="dxa"/>
        </w:tblCellMar>
        <w:tblLook w:val="0000"/>
      </w:tblPr>
      <w:tblGrid>
        <w:gridCol w:w="1652"/>
        <w:gridCol w:w="160"/>
        <w:gridCol w:w="3868"/>
        <w:gridCol w:w="545"/>
        <w:gridCol w:w="1849"/>
        <w:gridCol w:w="1849"/>
      </w:tblGrid>
      <w:tr w:rsidR="004905A3">
        <w:trPr>
          <w:cantSplit/>
          <w:trHeight w:val="320"/>
        </w:trPr>
        <w:tc>
          <w:tcPr>
            <w:tcW w:w="1652" w:type="dxa"/>
            <w:tcBorders>
              <w:top w:val="single" w:sz="8" w:space="0" w:color="auto"/>
              <w:left w:val="single" w:sz="8" w:space="0" w:color="auto"/>
              <w:right w:val="single" w:sz="8" w:space="0" w:color="auto"/>
            </w:tcBorders>
            <w:shd w:val="clear" w:color="auto" w:fill="FFFF00"/>
            <w:textDirection w:val="btLr"/>
            <w:vAlign w:val="center"/>
          </w:tcPr>
          <w:p w:rsidR="004905A3" w:rsidRDefault="004905A3">
            <w:pPr>
              <w:rPr>
                <w:rFonts w:ascii="Arial" w:hAnsi="Arial"/>
                <w:sz w:val="26"/>
                <w:highlight w:val="yellow"/>
              </w:rPr>
            </w:pPr>
          </w:p>
        </w:tc>
        <w:tc>
          <w:tcPr>
            <w:tcW w:w="160" w:type="dxa"/>
            <w:vMerge w:val="restart"/>
            <w:tcBorders>
              <w:left w:val="single" w:sz="8" w:space="0" w:color="auto"/>
            </w:tcBorders>
          </w:tcPr>
          <w:p w:rsidR="004905A3" w:rsidRDefault="004905A3">
            <w:pPr>
              <w:rPr>
                <w:rFonts w:ascii="Arial" w:hAnsi="Arial"/>
                <w:b/>
              </w:rPr>
            </w:pPr>
          </w:p>
        </w:tc>
        <w:tc>
          <w:tcPr>
            <w:tcW w:w="6262" w:type="dxa"/>
            <w:gridSpan w:val="3"/>
            <w:vMerge w:val="restart"/>
          </w:tcPr>
          <w:p w:rsidR="004905A3" w:rsidRDefault="00964991">
            <w:pPr>
              <w:rPr>
                <w:rFonts w:ascii="Arial" w:hAnsi="Arial"/>
                <w:sz w:val="36"/>
              </w:rPr>
            </w:pPr>
            <w:r>
              <w:rPr>
                <w:rFonts w:ascii="Arial" w:hAnsi="Arial"/>
                <w:sz w:val="36"/>
                <w:lang w:val="fr-CA"/>
              </w:rPr>
              <w:t xml:space="preserve">MINISTÈRE </w:t>
            </w:r>
            <w:r>
              <w:rPr>
                <w:rFonts w:ascii="Arial" w:hAnsi="Arial"/>
                <w:sz w:val="36"/>
              </w:rPr>
              <w:t>DE</w:t>
            </w:r>
            <w:r>
              <w:rPr>
                <w:rFonts w:ascii="Arial" w:hAnsi="Arial"/>
                <w:sz w:val="36"/>
              </w:rPr>
              <w:br/>
              <w:t>L’ÉDUCATION NATIONALE</w:t>
            </w:r>
          </w:p>
          <w:p w:rsidR="004905A3" w:rsidRDefault="00964991">
            <w:pPr>
              <w:pStyle w:val="Titre2"/>
              <w:ind w:left="0"/>
              <w:rPr>
                <w:rFonts w:ascii="Arial" w:hAnsi="Arial"/>
                <w:sz w:val="36"/>
                <w:lang w:val="fr-CA"/>
              </w:rPr>
            </w:pPr>
            <w:r>
              <w:rPr>
                <w:rFonts w:ascii="Arial" w:hAnsi="Arial"/>
                <w:sz w:val="36"/>
                <w:lang w:val="fr-CA"/>
              </w:rPr>
              <w:t>DE L’ENSEIGNEMENT SUPÉRIEUR</w:t>
            </w:r>
          </w:p>
          <w:p w:rsidR="004905A3" w:rsidRDefault="00964991">
            <w:pPr>
              <w:rPr>
                <w:rFonts w:ascii="Arial" w:hAnsi="Arial"/>
                <w:sz w:val="36"/>
              </w:rPr>
            </w:pPr>
            <w:r>
              <w:rPr>
                <w:rFonts w:ascii="Arial" w:hAnsi="Arial"/>
                <w:sz w:val="36"/>
              </w:rPr>
              <w:t>ET DE LA RECHERCHE</w:t>
            </w:r>
          </w:p>
        </w:tc>
        <w:tc>
          <w:tcPr>
            <w:tcW w:w="1849" w:type="dxa"/>
            <w:vMerge w:val="restart"/>
          </w:tcPr>
          <w:p w:rsidR="004905A3" w:rsidRDefault="004905A3">
            <w:pPr>
              <w:jc w:val="right"/>
              <w:rPr>
                <w:rFonts w:ascii="Arial" w:hAnsi="Arial"/>
                <w:sz w:val="28"/>
              </w:rPr>
            </w:pPr>
          </w:p>
        </w:tc>
      </w:tr>
      <w:tr w:rsidR="004905A3">
        <w:trPr>
          <w:cantSplit/>
          <w:trHeight w:val="1220"/>
        </w:trPr>
        <w:tc>
          <w:tcPr>
            <w:tcW w:w="1652" w:type="dxa"/>
            <w:vMerge w:val="restart"/>
            <w:tcBorders>
              <w:left w:val="single" w:sz="8" w:space="0" w:color="auto"/>
              <w:right w:val="single" w:sz="8" w:space="0" w:color="auto"/>
            </w:tcBorders>
            <w:shd w:val="clear" w:color="auto" w:fill="FFFF00"/>
            <w:textDirection w:val="btLr"/>
            <w:vAlign w:val="center"/>
          </w:tcPr>
          <w:p w:rsidR="004905A3" w:rsidRDefault="00964991">
            <w:pPr>
              <w:ind w:left="113" w:right="113"/>
              <w:jc w:val="center"/>
              <w:rPr>
                <w:rFonts w:ascii="Arial" w:hAnsi="Arial"/>
                <w:b/>
                <w:sz w:val="56"/>
              </w:rPr>
            </w:pPr>
            <w:r>
              <w:rPr>
                <w:rFonts w:ascii="Arial" w:hAnsi="Arial"/>
                <w:b/>
                <w:sz w:val="56"/>
              </w:rPr>
              <w:t xml:space="preserve">LIVRET </w:t>
            </w:r>
            <w:r w:rsidR="00787A13">
              <w:rPr>
                <w:rFonts w:ascii="Arial" w:hAnsi="Arial"/>
                <w:b/>
                <w:sz w:val="56"/>
              </w:rPr>
              <w:t>DE SUIVI DES COMPETENCES</w:t>
            </w:r>
          </w:p>
        </w:tc>
        <w:tc>
          <w:tcPr>
            <w:tcW w:w="160" w:type="dxa"/>
            <w:vMerge/>
            <w:tcBorders>
              <w:left w:val="single" w:sz="8" w:space="0" w:color="auto"/>
            </w:tcBorders>
          </w:tcPr>
          <w:p w:rsidR="004905A3" w:rsidRDefault="004905A3">
            <w:pPr>
              <w:rPr>
                <w:rFonts w:ascii="Arial" w:hAnsi="Arial"/>
                <w:b/>
              </w:rPr>
            </w:pPr>
          </w:p>
        </w:tc>
        <w:tc>
          <w:tcPr>
            <w:tcW w:w="6262" w:type="dxa"/>
            <w:gridSpan w:val="3"/>
            <w:vMerge/>
          </w:tcPr>
          <w:p w:rsidR="004905A3" w:rsidRDefault="004905A3">
            <w:pPr>
              <w:pStyle w:val="Titre2"/>
              <w:rPr>
                <w:rFonts w:ascii="Arial" w:hAnsi="Arial"/>
                <w:sz w:val="36"/>
                <w:lang w:val="fr-CA"/>
              </w:rPr>
            </w:pPr>
          </w:p>
        </w:tc>
        <w:tc>
          <w:tcPr>
            <w:tcW w:w="1849" w:type="dxa"/>
            <w:vMerge/>
          </w:tcPr>
          <w:p w:rsidR="004905A3" w:rsidRDefault="004905A3">
            <w:pPr>
              <w:jc w:val="right"/>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3868" w:type="dxa"/>
            <w:tcBorders>
              <w:bottom w:val="single" w:sz="8" w:space="0" w:color="auto"/>
            </w:tcBorders>
          </w:tcPr>
          <w:p w:rsidR="004905A3" w:rsidRDefault="004905A3">
            <w:pPr>
              <w:rPr>
                <w:rFonts w:ascii="Arial" w:hAnsi="Arial"/>
                <w:sz w:val="28"/>
              </w:rPr>
            </w:pPr>
          </w:p>
        </w:tc>
        <w:tc>
          <w:tcPr>
            <w:tcW w:w="545" w:type="dxa"/>
          </w:tcPr>
          <w:p w:rsidR="004905A3" w:rsidRDefault="004905A3">
            <w:pPr>
              <w:rPr>
                <w:rFonts w:ascii="Arial" w:hAnsi="Arial"/>
                <w:sz w:val="28"/>
              </w:rPr>
            </w:pPr>
          </w:p>
        </w:tc>
        <w:tc>
          <w:tcPr>
            <w:tcW w:w="3698" w:type="dxa"/>
            <w:gridSpan w:val="2"/>
            <w:tcBorders>
              <w:bottom w:val="single" w:sz="8" w:space="0" w:color="auto"/>
            </w:tcBorders>
          </w:tcPr>
          <w:p w:rsidR="004905A3" w:rsidRDefault="004905A3">
            <w:pPr>
              <w:rPr>
                <w:rFonts w:ascii="Arial" w:hAnsi="Arial"/>
                <w:sz w:val="28"/>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right w:val="single" w:sz="8" w:space="0" w:color="auto"/>
            </w:tcBorders>
          </w:tcPr>
          <w:p w:rsidR="004905A3" w:rsidRDefault="004905A3">
            <w:pPr>
              <w:rPr>
                <w:rFonts w:ascii="Arial" w:hAnsi="Arial"/>
                <w:sz w:val="28"/>
              </w:rPr>
            </w:pPr>
          </w:p>
        </w:tc>
        <w:tc>
          <w:tcPr>
            <w:tcW w:w="3868" w:type="dxa"/>
            <w:vMerge w:val="restart"/>
            <w:tcBorders>
              <w:top w:val="single" w:sz="8" w:space="0" w:color="auto"/>
              <w:left w:val="single" w:sz="8" w:space="0" w:color="auto"/>
              <w:bottom w:val="single" w:sz="8" w:space="0" w:color="auto"/>
              <w:right w:val="single" w:sz="8" w:space="0" w:color="auto"/>
            </w:tcBorders>
            <w:shd w:val="clear" w:color="auto" w:fill="D9D9D9"/>
            <w:vAlign w:val="center"/>
          </w:tcPr>
          <w:p w:rsidR="004905A3" w:rsidRDefault="00964991">
            <w:pPr>
              <w:pStyle w:val="Titre6"/>
              <w:rPr>
                <w:b w:val="0"/>
              </w:rPr>
            </w:pPr>
            <w:r>
              <w:rPr>
                <w:noProof/>
                <w:sz w:val="20"/>
              </w:rPr>
              <w:drawing>
                <wp:anchor distT="0" distB="0" distL="114300" distR="114300" simplePos="0" relativeHeight="251628544" behindDoc="0" locked="0" layoutInCell="1" allowOverlap="1">
                  <wp:simplePos x="0" y="0"/>
                  <wp:positionH relativeFrom="column">
                    <wp:posOffset>311150</wp:posOffset>
                  </wp:positionH>
                  <wp:positionV relativeFrom="paragraph">
                    <wp:posOffset>1270</wp:posOffset>
                  </wp:positionV>
                  <wp:extent cx="1767205" cy="1686560"/>
                  <wp:effectExtent l="0" t="0" r="0" b="0"/>
                  <wp:wrapTight wrapText="bothSides">
                    <wp:wrapPolygon edited="0">
                      <wp:start x="13971" y="1952"/>
                      <wp:lineTo x="10012" y="5855"/>
                      <wp:lineTo x="1863" y="6831"/>
                      <wp:lineTo x="1630" y="7807"/>
                      <wp:lineTo x="3725" y="9759"/>
                      <wp:lineTo x="3725" y="10979"/>
                      <wp:lineTo x="9314" y="13663"/>
                      <wp:lineTo x="11642" y="13663"/>
                      <wp:lineTo x="4191" y="14639"/>
                      <wp:lineTo x="3260" y="15127"/>
                      <wp:lineTo x="3493" y="17566"/>
                      <wp:lineTo x="3958" y="17810"/>
                      <wp:lineTo x="11409" y="17810"/>
                      <wp:lineTo x="11642" y="17810"/>
                      <wp:lineTo x="12341" y="17566"/>
                      <wp:lineTo x="17929" y="13663"/>
                      <wp:lineTo x="20024" y="10491"/>
                      <wp:lineTo x="20257" y="9515"/>
                      <wp:lineTo x="19792" y="7807"/>
                      <wp:lineTo x="17230" y="1952"/>
                      <wp:lineTo x="13971" y="1952"/>
                    </wp:wrapPolygon>
                  </wp:wrapTight>
                  <wp:docPr id="1868" name="Image 1868" descr="logo-rectorat-poiti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descr="logo-rectorat-poitiers"/>
                          <pic:cNvPicPr>
                            <a:picLocks noChangeAspect="1" noChangeArrowheads="1"/>
                          </pic:cNvPicPr>
                        </pic:nvPicPr>
                        <pic:blipFill>
                          <a:blip r:embed="rId7"/>
                          <a:srcRect/>
                          <a:stretch>
                            <a:fillRect/>
                          </a:stretch>
                        </pic:blipFill>
                        <pic:spPr bwMode="auto">
                          <a:xfrm>
                            <a:off x="0" y="0"/>
                            <a:ext cx="1767205" cy="1686560"/>
                          </a:xfrm>
                          <a:prstGeom prst="rect">
                            <a:avLst/>
                          </a:prstGeom>
                          <a:noFill/>
                          <a:ln w="9525">
                            <a:noFill/>
                            <a:miter lim="800000"/>
                            <a:headEnd/>
                            <a:tailEnd/>
                          </a:ln>
                        </pic:spPr>
                      </pic:pic>
                    </a:graphicData>
                  </a:graphic>
                </wp:anchor>
              </w:drawing>
            </w:r>
          </w:p>
          <w:p w:rsidR="004905A3" w:rsidRDefault="004905A3">
            <w:pPr>
              <w:jc w:val="center"/>
              <w:rPr>
                <w:rFonts w:ascii="Arial" w:hAnsi="Arial"/>
                <w:sz w:val="28"/>
              </w:rPr>
            </w:pPr>
          </w:p>
        </w:tc>
        <w:tc>
          <w:tcPr>
            <w:tcW w:w="545" w:type="dxa"/>
            <w:tcBorders>
              <w:left w:val="single" w:sz="8" w:space="0" w:color="auto"/>
              <w:right w:val="single" w:sz="8" w:space="0" w:color="auto"/>
            </w:tcBorders>
          </w:tcPr>
          <w:p w:rsidR="004905A3" w:rsidRDefault="004905A3">
            <w:pPr>
              <w:rPr>
                <w:rFonts w:ascii="Arial" w:hAnsi="Arial"/>
                <w:sz w:val="28"/>
              </w:rPr>
            </w:pPr>
          </w:p>
        </w:tc>
        <w:tc>
          <w:tcPr>
            <w:tcW w:w="3698" w:type="dxa"/>
            <w:gridSpan w:val="2"/>
            <w:vMerge w:val="restart"/>
            <w:tcBorders>
              <w:top w:val="single" w:sz="8" w:space="0" w:color="auto"/>
              <w:left w:val="single" w:sz="8" w:space="0" w:color="auto"/>
              <w:bottom w:val="single" w:sz="8" w:space="0" w:color="auto"/>
              <w:right w:val="single" w:sz="8" w:space="0" w:color="auto"/>
            </w:tcBorders>
            <w:shd w:val="clear" w:color="auto" w:fill="D9D9D9"/>
            <w:vAlign w:val="center"/>
          </w:tcPr>
          <w:p w:rsidR="004905A3" w:rsidRDefault="00964991">
            <w:pPr>
              <w:jc w:val="center"/>
              <w:rPr>
                <w:rFonts w:ascii="Arial" w:hAnsi="Arial"/>
                <w:sz w:val="28"/>
              </w:rPr>
            </w:pPr>
            <w:r>
              <w:rPr>
                <w:noProof/>
              </w:rPr>
              <w:drawing>
                <wp:anchor distT="0" distB="0" distL="114300" distR="114300" simplePos="0" relativeHeight="251629568" behindDoc="0" locked="0" layoutInCell="1" allowOverlap="1">
                  <wp:simplePos x="0" y="0"/>
                  <wp:positionH relativeFrom="column">
                    <wp:posOffset>25400</wp:posOffset>
                  </wp:positionH>
                  <wp:positionV relativeFrom="paragraph">
                    <wp:posOffset>265430</wp:posOffset>
                  </wp:positionV>
                  <wp:extent cx="2181225" cy="1266825"/>
                  <wp:effectExtent l="19050" t="0" r="9525" b="0"/>
                  <wp:wrapTight wrapText="bothSides">
                    <wp:wrapPolygon edited="0">
                      <wp:start x="8866" y="0"/>
                      <wp:lineTo x="5282" y="1299"/>
                      <wp:lineTo x="4905" y="2274"/>
                      <wp:lineTo x="6414" y="5197"/>
                      <wp:lineTo x="189" y="10069"/>
                      <wp:lineTo x="-189" y="15591"/>
                      <wp:lineTo x="-189" y="21438"/>
                      <wp:lineTo x="21694" y="21438"/>
                      <wp:lineTo x="21694" y="17215"/>
                      <wp:lineTo x="21506" y="16890"/>
                      <wp:lineTo x="18865" y="15591"/>
                      <wp:lineTo x="20940" y="11693"/>
                      <wp:lineTo x="21128" y="10394"/>
                      <wp:lineTo x="19997" y="10394"/>
                      <wp:lineTo x="21317" y="5522"/>
                      <wp:lineTo x="21317" y="5197"/>
                      <wp:lineTo x="21694" y="2923"/>
                      <wp:lineTo x="21128" y="650"/>
                      <wp:lineTo x="16412" y="0"/>
                      <wp:lineTo x="8866" y="0"/>
                    </wp:wrapPolygon>
                  </wp:wrapTight>
                  <wp:docPr id="1869" name="Image 1869" descr="LOGO-LP Caillau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descr="LOGO-LP Caillaud"/>
                          <pic:cNvPicPr>
                            <a:picLocks noChangeAspect="1" noChangeArrowheads="1"/>
                          </pic:cNvPicPr>
                        </pic:nvPicPr>
                        <pic:blipFill>
                          <a:blip r:embed="rId8"/>
                          <a:srcRect/>
                          <a:stretch>
                            <a:fillRect/>
                          </a:stretch>
                        </pic:blipFill>
                        <pic:spPr bwMode="auto">
                          <a:xfrm>
                            <a:off x="0" y="0"/>
                            <a:ext cx="2181225" cy="1266825"/>
                          </a:xfrm>
                          <a:prstGeom prst="rect">
                            <a:avLst/>
                          </a:prstGeom>
                          <a:noFill/>
                          <a:ln w="9525">
                            <a:noFill/>
                            <a:miter lim="800000"/>
                            <a:headEnd/>
                            <a:tailEnd/>
                          </a:ln>
                        </pic:spPr>
                      </pic:pic>
                    </a:graphicData>
                  </a:graphic>
                </wp:anchor>
              </w:drawing>
            </w: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right w:val="single" w:sz="8" w:space="0" w:color="auto"/>
            </w:tcBorders>
          </w:tcPr>
          <w:p w:rsidR="004905A3" w:rsidRDefault="004905A3">
            <w:pPr>
              <w:rPr>
                <w:rFonts w:ascii="Arial" w:hAnsi="Arial"/>
                <w:sz w:val="28"/>
              </w:rPr>
            </w:pPr>
          </w:p>
        </w:tc>
        <w:tc>
          <w:tcPr>
            <w:tcW w:w="3868" w:type="dxa"/>
            <w:vMerge/>
            <w:tcBorders>
              <w:top w:val="single" w:sz="8" w:space="0" w:color="auto"/>
              <w:left w:val="single" w:sz="8" w:space="0" w:color="auto"/>
              <w:bottom w:val="single" w:sz="8" w:space="0" w:color="auto"/>
              <w:right w:val="single" w:sz="8" w:space="0" w:color="auto"/>
            </w:tcBorders>
            <w:shd w:val="clear" w:color="auto" w:fill="D9D9D9"/>
          </w:tcPr>
          <w:p w:rsidR="004905A3" w:rsidRDefault="004905A3">
            <w:pPr>
              <w:rPr>
                <w:rFonts w:ascii="Arial" w:hAnsi="Arial"/>
                <w:sz w:val="28"/>
              </w:rPr>
            </w:pPr>
          </w:p>
        </w:tc>
        <w:tc>
          <w:tcPr>
            <w:tcW w:w="545" w:type="dxa"/>
            <w:tcBorders>
              <w:left w:val="single" w:sz="8" w:space="0" w:color="auto"/>
              <w:right w:val="single" w:sz="8" w:space="0" w:color="auto"/>
            </w:tcBorders>
          </w:tcPr>
          <w:p w:rsidR="004905A3" w:rsidRDefault="004905A3">
            <w:pPr>
              <w:rPr>
                <w:rFonts w:ascii="Arial" w:hAnsi="Arial"/>
                <w:sz w:val="28"/>
              </w:rPr>
            </w:pPr>
          </w:p>
        </w:tc>
        <w:tc>
          <w:tcPr>
            <w:tcW w:w="3698" w:type="dxa"/>
            <w:gridSpan w:val="2"/>
            <w:vMerge/>
            <w:tcBorders>
              <w:top w:val="single" w:sz="8" w:space="0" w:color="auto"/>
              <w:left w:val="single" w:sz="8" w:space="0" w:color="auto"/>
              <w:bottom w:val="single" w:sz="8" w:space="0" w:color="auto"/>
              <w:right w:val="single" w:sz="8" w:space="0" w:color="auto"/>
            </w:tcBorders>
            <w:shd w:val="clear" w:color="auto" w:fill="D9D9D9"/>
          </w:tcPr>
          <w:p w:rsidR="004905A3" w:rsidRDefault="004905A3">
            <w:pPr>
              <w:rPr>
                <w:rFonts w:ascii="Arial" w:hAnsi="Arial"/>
                <w:sz w:val="28"/>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right w:val="single" w:sz="8" w:space="0" w:color="auto"/>
            </w:tcBorders>
          </w:tcPr>
          <w:p w:rsidR="004905A3" w:rsidRDefault="004905A3">
            <w:pPr>
              <w:rPr>
                <w:rFonts w:ascii="Arial" w:hAnsi="Arial"/>
                <w:sz w:val="28"/>
              </w:rPr>
            </w:pPr>
          </w:p>
        </w:tc>
        <w:tc>
          <w:tcPr>
            <w:tcW w:w="3868" w:type="dxa"/>
            <w:vMerge/>
            <w:tcBorders>
              <w:top w:val="single" w:sz="8" w:space="0" w:color="auto"/>
              <w:left w:val="single" w:sz="8" w:space="0" w:color="auto"/>
              <w:bottom w:val="single" w:sz="8" w:space="0" w:color="auto"/>
              <w:right w:val="single" w:sz="8" w:space="0" w:color="auto"/>
            </w:tcBorders>
            <w:shd w:val="clear" w:color="auto" w:fill="D9D9D9"/>
          </w:tcPr>
          <w:p w:rsidR="004905A3" w:rsidRDefault="004905A3">
            <w:pPr>
              <w:rPr>
                <w:rFonts w:ascii="Arial" w:hAnsi="Arial"/>
                <w:sz w:val="28"/>
              </w:rPr>
            </w:pPr>
          </w:p>
        </w:tc>
        <w:tc>
          <w:tcPr>
            <w:tcW w:w="545" w:type="dxa"/>
            <w:tcBorders>
              <w:left w:val="single" w:sz="8" w:space="0" w:color="auto"/>
              <w:right w:val="single" w:sz="8" w:space="0" w:color="auto"/>
            </w:tcBorders>
          </w:tcPr>
          <w:p w:rsidR="004905A3" w:rsidRDefault="004905A3">
            <w:pPr>
              <w:rPr>
                <w:rFonts w:ascii="Arial" w:hAnsi="Arial"/>
                <w:sz w:val="28"/>
              </w:rPr>
            </w:pPr>
          </w:p>
        </w:tc>
        <w:tc>
          <w:tcPr>
            <w:tcW w:w="3698" w:type="dxa"/>
            <w:gridSpan w:val="2"/>
            <w:vMerge/>
            <w:tcBorders>
              <w:top w:val="single" w:sz="8" w:space="0" w:color="auto"/>
              <w:left w:val="single" w:sz="8" w:space="0" w:color="auto"/>
              <w:bottom w:val="single" w:sz="8" w:space="0" w:color="auto"/>
              <w:right w:val="single" w:sz="8" w:space="0" w:color="auto"/>
            </w:tcBorders>
            <w:shd w:val="clear" w:color="auto" w:fill="D9D9D9"/>
          </w:tcPr>
          <w:p w:rsidR="004905A3" w:rsidRDefault="004905A3">
            <w:pPr>
              <w:rPr>
                <w:rFonts w:ascii="Arial" w:hAnsi="Arial"/>
                <w:sz w:val="28"/>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right w:val="single" w:sz="8" w:space="0" w:color="auto"/>
            </w:tcBorders>
          </w:tcPr>
          <w:p w:rsidR="004905A3" w:rsidRDefault="004905A3">
            <w:pPr>
              <w:rPr>
                <w:rFonts w:ascii="Arial" w:hAnsi="Arial"/>
                <w:sz w:val="28"/>
              </w:rPr>
            </w:pPr>
          </w:p>
        </w:tc>
        <w:tc>
          <w:tcPr>
            <w:tcW w:w="3868" w:type="dxa"/>
            <w:vMerge/>
            <w:tcBorders>
              <w:top w:val="single" w:sz="8" w:space="0" w:color="auto"/>
              <w:left w:val="single" w:sz="8" w:space="0" w:color="auto"/>
              <w:bottom w:val="single" w:sz="8" w:space="0" w:color="auto"/>
              <w:right w:val="single" w:sz="8" w:space="0" w:color="auto"/>
            </w:tcBorders>
            <w:shd w:val="clear" w:color="auto" w:fill="D9D9D9"/>
          </w:tcPr>
          <w:p w:rsidR="004905A3" w:rsidRDefault="004905A3">
            <w:pPr>
              <w:rPr>
                <w:rFonts w:ascii="Arial" w:hAnsi="Arial"/>
                <w:sz w:val="28"/>
              </w:rPr>
            </w:pPr>
          </w:p>
        </w:tc>
        <w:tc>
          <w:tcPr>
            <w:tcW w:w="545" w:type="dxa"/>
            <w:tcBorders>
              <w:left w:val="single" w:sz="8" w:space="0" w:color="auto"/>
              <w:right w:val="single" w:sz="8" w:space="0" w:color="auto"/>
            </w:tcBorders>
          </w:tcPr>
          <w:p w:rsidR="004905A3" w:rsidRDefault="004905A3">
            <w:pPr>
              <w:rPr>
                <w:rFonts w:ascii="Arial" w:hAnsi="Arial"/>
                <w:sz w:val="28"/>
              </w:rPr>
            </w:pPr>
          </w:p>
        </w:tc>
        <w:tc>
          <w:tcPr>
            <w:tcW w:w="3698" w:type="dxa"/>
            <w:gridSpan w:val="2"/>
            <w:vMerge/>
            <w:tcBorders>
              <w:top w:val="single" w:sz="8" w:space="0" w:color="auto"/>
              <w:left w:val="single" w:sz="8" w:space="0" w:color="auto"/>
              <w:bottom w:val="single" w:sz="8" w:space="0" w:color="auto"/>
              <w:right w:val="single" w:sz="8" w:space="0" w:color="auto"/>
            </w:tcBorders>
            <w:shd w:val="clear" w:color="auto" w:fill="D9D9D9"/>
          </w:tcPr>
          <w:p w:rsidR="004905A3" w:rsidRDefault="004905A3">
            <w:pPr>
              <w:rPr>
                <w:rFonts w:ascii="Arial" w:hAnsi="Arial"/>
                <w:sz w:val="28"/>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right w:val="single" w:sz="8" w:space="0" w:color="auto"/>
            </w:tcBorders>
          </w:tcPr>
          <w:p w:rsidR="004905A3" w:rsidRDefault="004905A3">
            <w:pPr>
              <w:rPr>
                <w:rFonts w:ascii="Arial" w:hAnsi="Arial"/>
                <w:sz w:val="28"/>
              </w:rPr>
            </w:pPr>
          </w:p>
        </w:tc>
        <w:tc>
          <w:tcPr>
            <w:tcW w:w="3868" w:type="dxa"/>
            <w:vMerge/>
            <w:tcBorders>
              <w:top w:val="single" w:sz="8" w:space="0" w:color="auto"/>
              <w:left w:val="single" w:sz="8" w:space="0" w:color="auto"/>
              <w:bottom w:val="single" w:sz="8" w:space="0" w:color="auto"/>
              <w:right w:val="single" w:sz="8" w:space="0" w:color="auto"/>
            </w:tcBorders>
            <w:shd w:val="clear" w:color="auto" w:fill="D9D9D9"/>
          </w:tcPr>
          <w:p w:rsidR="004905A3" w:rsidRDefault="004905A3">
            <w:pPr>
              <w:rPr>
                <w:rFonts w:ascii="Arial" w:hAnsi="Arial"/>
                <w:sz w:val="28"/>
              </w:rPr>
            </w:pPr>
          </w:p>
        </w:tc>
        <w:tc>
          <w:tcPr>
            <w:tcW w:w="545" w:type="dxa"/>
            <w:tcBorders>
              <w:left w:val="single" w:sz="8" w:space="0" w:color="auto"/>
              <w:right w:val="single" w:sz="8" w:space="0" w:color="auto"/>
            </w:tcBorders>
          </w:tcPr>
          <w:p w:rsidR="004905A3" w:rsidRDefault="004905A3">
            <w:pPr>
              <w:rPr>
                <w:rFonts w:ascii="Arial" w:hAnsi="Arial"/>
                <w:sz w:val="28"/>
              </w:rPr>
            </w:pPr>
          </w:p>
        </w:tc>
        <w:tc>
          <w:tcPr>
            <w:tcW w:w="3698" w:type="dxa"/>
            <w:gridSpan w:val="2"/>
            <w:vMerge/>
            <w:tcBorders>
              <w:top w:val="single" w:sz="8" w:space="0" w:color="auto"/>
              <w:left w:val="single" w:sz="8" w:space="0" w:color="auto"/>
              <w:bottom w:val="single" w:sz="8" w:space="0" w:color="auto"/>
              <w:right w:val="single" w:sz="8" w:space="0" w:color="auto"/>
            </w:tcBorders>
            <w:shd w:val="clear" w:color="auto" w:fill="D9D9D9"/>
          </w:tcPr>
          <w:p w:rsidR="004905A3" w:rsidRDefault="004905A3">
            <w:pPr>
              <w:rPr>
                <w:rFonts w:ascii="Arial" w:hAnsi="Arial"/>
                <w:sz w:val="28"/>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right w:val="single" w:sz="8" w:space="0" w:color="auto"/>
            </w:tcBorders>
          </w:tcPr>
          <w:p w:rsidR="004905A3" w:rsidRDefault="004905A3">
            <w:pPr>
              <w:rPr>
                <w:rFonts w:ascii="Arial" w:hAnsi="Arial"/>
                <w:sz w:val="28"/>
              </w:rPr>
            </w:pPr>
          </w:p>
        </w:tc>
        <w:tc>
          <w:tcPr>
            <w:tcW w:w="3868" w:type="dxa"/>
            <w:vMerge/>
            <w:tcBorders>
              <w:top w:val="single" w:sz="8" w:space="0" w:color="auto"/>
              <w:left w:val="single" w:sz="8" w:space="0" w:color="auto"/>
              <w:bottom w:val="single" w:sz="8" w:space="0" w:color="auto"/>
              <w:right w:val="single" w:sz="8" w:space="0" w:color="auto"/>
            </w:tcBorders>
            <w:shd w:val="clear" w:color="auto" w:fill="D9D9D9"/>
          </w:tcPr>
          <w:p w:rsidR="004905A3" w:rsidRDefault="004905A3">
            <w:pPr>
              <w:rPr>
                <w:rFonts w:ascii="Arial" w:hAnsi="Arial"/>
                <w:sz w:val="28"/>
              </w:rPr>
            </w:pPr>
          </w:p>
        </w:tc>
        <w:tc>
          <w:tcPr>
            <w:tcW w:w="545" w:type="dxa"/>
            <w:tcBorders>
              <w:left w:val="single" w:sz="8" w:space="0" w:color="auto"/>
              <w:right w:val="single" w:sz="8" w:space="0" w:color="auto"/>
            </w:tcBorders>
          </w:tcPr>
          <w:p w:rsidR="004905A3" w:rsidRDefault="004905A3">
            <w:pPr>
              <w:rPr>
                <w:rFonts w:ascii="Arial" w:hAnsi="Arial"/>
                <w:sz w:val="28"/>
              </w:rPr>
            </w:pPr>
          </w:p>
        </w:tc>
        <w:tc>
          <w:tcPr>
            <w:tcW w:w="3698" w:type="dxa"/>
            <w:gridSpan w:val="2"/>
            <w:vMerge/>
            <w:tcBorders>
              <w:top w:val="single" w:sz="8" w:space="0" w:color="auto"/>
              <w:left w:val="single" w:sz="8" w:space="0" w:color="auto"/>
              <w:bottom w:val="single" w:sz="8" w:space="0" w:color="auto"/>
              <w:right w:val="single" w:sz="8" w:space="0" w:color="auto"/>
            </w:tcBorders>
            <w:shd w:val="clear" w:color="auto" w:fill="D9D9D9"/>
          </w:tcPr>
          <w:p w:rsidR="004905A3" w:rsidRDefault="004905A3">
            <w:pPr>
              <w:rPr>
                <w:rFonts w:ascii="Arial" w:hAnsi="Arial"/>
                <w:sz w:val="28"/>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right w:val="single" w:sz="8" w:space="0" w:color="auto"/>
            </w:tcBorders>
          </w:tcPr>
          <w:p w:rsidR="004905A3" w:rsidRDefault="004905A3">
            <w:pPr>
              <w:rPr>
                <w:rFonts w:ascii="Arial" w:hAnsi="Arial"/>
                <w:sz w:val="28"/>
              </w:rPr>
            </w:pPr>
          </w:p>
        </w:tc>
        <w:tc>
          <w:tcPr>
            <w:tcW w:w="3868" w:type="dxa"/>
            <w:vMerge/>
            <w:tcBorders>
              <w:top w:val="single" w:sz="8" w:space="0" w:color="auto"/>
              <w:left w:val="single" w:sz="8" w:space="0" w:color="auto"/>
              <w:bottom w:val="single" w:sz="8" w:space="0" w:color="auto"/>
              <w:right w:val="single" w:sz="8" w:space="0" w:color="auto"/>
            </w:tcBorders>
            <w:shd w:val="clear" w:color="auto" w:fill="D9D9D9"/>
          </w:tcPr>
          <w:p w:rsidR="004905A3" w:rsidRDefault="004905A3">
            <w:pPr>
              <w:rPr>
                <w:rFonts w:ascii="Arial" w:hAnsi="Arial"/>
                <w:sz w:val="28"/>
              </w:rPr>
            </w:pPr>
          </w:p>
        </w:tc>
        <w:tc>
          <w:tcPr>
            <w:tcW w:w="545" w:type="dxa"/>
            <w:tcBorders>
              <w:left w:val="single" w:sz="8" w:space="0" w:color="auto"/>
              <w:right w:val="single" w:sz="8" w:space="0" w:color="auto"/>
            </w:tcBorders>
          </w:tcPr>
          <w:p w:rsidR="004905A3" w:rsidRDefault="004905A3">
            <w:pPr>
              <w:rPr>
                <w:rFonts w:ascii="Arial" w:hAnsi="Arial"/>
                <w:sz w:val="28"/>
              </w:rPr>
            </w:pPr>
          </w:p>
        </w:tc>
        <w:tc>
          <w:tcPr>
            <w:tcW w:w="3698" w:type="dxa"/>
            <w:gridSpan w:val="2"/>
            <w:vMerge/>
            <w:tcBorders>
              <w:top w:val="single" w:sz="8" w:space="0" w:color="auto"/>
              <w:left w:val="single" w:sz="8" w:space="0" w:color="auto"/>
              <w:bottom w:val="single" w:sz="8" w:space="0" w:color="auto"/>
              <w:right w:val="single" w:sz="8" w:space="0" w:color="auto"/>
            </w:tcBorders>
            <w:shd w:val="clear" w:color="auto" w:fill="D9D9D9"/>
          </w:tcPr>
          <w:p w:rsidR="004905A3" w:rsidRDefault="004905A3">
            <w:pPr>
              <w:rPr>
                <w:rFonts w:ascii="Arial" w:hAnsi="Arial"/>
                <w:sz w:val="28"/>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right w:val="single" w:sz="8" w:space="0" w:color="auto"/>
            </w:tcBorders>
          </w:tcPr>
          <w:p w:rsidR="004905A3" w:rsidRDefault="004905A3">
            <w:pPr>
              <w:rPr>
                <w:rFonts w:ascii="Arial" w:hAnsi="Arial"/>
                <w:sz w:val="28"/>
              </w:rPr>
            </w:pPr>
          </w:p>
        </w:tc>
        <w:tc>
          <w:tcPr>
            <w:tcW w:w="3868" w:type="dxa"/>
            <w:vMerge/>
            <w:tcBorders>
              <w:top w:val="single" w:sz="8" w:space="0" w:color="auto"/>
              <w:left w:val="single" w:sz="8" w:space="0" w:color="auto"/>
              <w:bottom w:val="single" w:sz="8" w:space="0" w:color="auto"/>
              <w:right w:val="single" w:sz="8" w:space="0" w:color="auto"/>
            </w:tcBorders>
            <w:shd w:val="clear" w:color="auto" w:fill="D9D9D9"/>
          </w:tcPr>
          <w:p w:rsidR="004905A3" w:rsidRDefault="004905A3">
            <w:pPr>
              <w:rPr>
                <w:rFonts w:ascii="Arial" w:hAnsi="Arial"/>
                <w:sz w:val="28"/>
              </w:rPr>
            </w:pPr>
          </w:p>
        </w:tc>
        <w:tc>
          <w:tcPr>
            <w:tcW w:w="545" w:type="dxa"/>
            <w:tcBorders>
              <w:left w:val="single" w:sz="8" w:space="0" w:color="auto"/>
              <w:right w:val="single" w:sz="8" w:space="0" w:color="auto"/>
            </w:tcBorders>
          </w:tcPr>
          <w:p w:rsidR="004905A3" w:rsidRDefault="004905A3">
            <w:pPr>
              <w:rPr>
                <w:rFonts w:ascii="Arial" w:hAnsi="Arial"/>
                <w:sz w:val="28"/>
              </w:rPr>
            </w:pPr>
          </w:p>
        </w:tc>
        <w:tc>
          <w:tcPr>
            <w:tcW w:w="3698" w:type="dxa"/>
            <w:gridSpan w:val="2"/>
            <w:vMerge/>
            <w:tcBorders>
              <w:top w:val="single" w:sz="8" w:space="0" w:color="auto"/>
              <w:left w:val="single" w:sz="8" w:space="0" w:color="auto"/>
              <w:bottom w:val="single" w:sz="8" w:space="0" w:color="auto"/>
              <w:right w:val="single" w:sz="8" w:space="0" w:color="auto"/>
            </w:tcBorders>
            <w:shd w:val="clear" w:color="auto" w:fill="D9D9D9"/>
          </w:tcPr>
          <w:p w:rsidR="004905A3" w:rsidRDefault="004905A3">
            <w:pPr>
              <w:rPr>
                <w:rFonts w:ascii="Arial" w:hAnsi="Arial"/>
                <w:sz w:val="28"/>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3868" w:type="dxa"/>
            <w:tcBorders>
              <w:top w:val="single" w:sz="8" w:space="0" w:color="auto"/>
            </w:tcBorders>
          </w:tcPr>
          <w:p w:rsidR="004905A3" w:rsidRDefault="004905A3">
            <w:pPr>
              <w:rPr>
                <w:rFonts w:ascii="Arial" w:hAnsi="Arial"/>
                <w:sz w:val="28"/>
              </w:rPr>
            </w:pPr>
          </w:p>
        </w:tc>
        <w:tc>
          <w:tcPr>
            <w:tcW w:w="545" w:type="dxa"/>
          </w:tcPr>
          <w:p w:rsidR="004905A3" w:rsidRDefault="004905A3">
            <w:pPr>
              <w:rPr>
                <w:rFonts w:ascii="Arial" w:hAnsi="Arial"/>
                <w:sz w:val="28"/>
              </w:rPr>
            </w:pPr>
          </w:p>
        </w:tc>
        <w:tc>
          <w:tcPr>
            <w:tcW w:w="3698" w:type="dxa"/>
            <w:gridSpan w:val="2"/>
            <w:tcBorders>
              <w:top w:val="single" w:sz="8" w:space="0" w:color="auto"/>
            </w:tcBorders>
          </w:tcPr>
          <w:p w:rsidR="004905A3" w:rsidRDefault="004905A3">
            <w:pPr>
              <w:rPr>
                <w:rFonts w:ascii="Arial" w:hAnsi="Arial"/>
                <w:sz w:val="28"/>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8111" w:type="dxa"/>
            <w:gridSpan w:val="4"/>
          </w:tcPr>
          <w:p w:rsidR="004905A3" w:rsidRDefault="00964991">
            <w:pPr>
              <w:rPr>
                <w:rFonts w:ascii="Arial" w:hAnsi="Arial"/>
                <w:b/>
                <w:sz w:val="28"/>
                <w:u w:val="single"/>
              </w:rPr>
            </w:pPr>
            <w:r>
              <w:rPr>
                <w:rFonts w:ascii="Arial" w:hAnsi="Arial"/>
                <w:b/>
                <w:sz w:val="26"/>
                <w:u w:val="single"/>
              </w:rPr>
              <w:t>DIVISION DES EXAMENS ET CONCOURS</w:t>
            </w:r>
          </w:p>
        </w:tc>
      </w:tr>
      <w:tr w:rsidR="004905A3">
        <w:trPr>
          <w:cantSplit/>
          <w:trHeight w:val="228"/>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3868" w:type="dxa"/>
          </w:tcPr>
          <w:p w:rsidR="004905A3" w:rsidRDefault="004905A3">
            <w:pPr>
              <w:rPr>
                <w:rFonts w:ascii="Arial" w:hAnsi="Arial"/>
                <w:sz w:val="28"/>
              </w:rPr>
            </w:pPr>
          </w:p>
        </w:tc>
        <w:tc>
          <w:tcPr>
            <w:tcW w:w="545" w:type="dxa"/>
          </w:tcPr>
          <w:p w:rsidR="004905A3" w:rsidRDefault="004905A3">
            <w:pPr>
              <w:rPr>
                <w:rFonts w:ascii="Arial" w:hAnsi="Arial"/>
                <w:sz w:val="28"/>
              </w:rPr>
            </w:pPr>
          </w:p>
        </w:tc>
        <w:tc>
          <w:tcPr>
            <w:tcW w:w="3698" w:type="dxa"/>
            <w:gridSpan w:val="2"/>
          </w:tcPr>
          <w:p w:rsidR="004905A3" w:rsidRDefault="004905A3">
            <w:pPr>
              <w:rPr>
                <w:rFonts w:ascii="Arial" w:hAnsi="Arial"/>
                <w:sz w:val="28"/>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3868" w:type="dxa"/>
          </w:tcPr>
          <w:p w:rsidR="004905A3" w:rsidRDefault="004905A3">
            <w:pPr>
              <w:rPr>
                <w:rFonts w:ascii="Arial" w:hAnsi="Arial"/>
                <w:sz w:val="28"/>
              </w:rPr>
            </w:pPr>
          </w:p>
        </w:tc>
        <w:tc>
          <w:tcPr>
            <w:tcW w:w="545" w:type="dxa"/>
          </w:tcPr>
          <w:p w:rsidR="004905A3" w:rsidRDefault="004905A3">
            <w:pPr>
              <w:rPr>
                <w:rFonts w:ascii="Arial" w:hAnsi="Arial"/>
                <w:sz w:val="28"/>
              </w:rPr>
            </w:pPr>
          </w:p>
        </w:tc>
        <w:tc>
          <w:tcPr>
            <w:tcW w:w="3698" w:type="dxa"/>
            <w:gridSpan w:val="2"/>
          </w:tcPr>
          <w:p w:rsidR="004905A3" w:rsidRDefault="004905A3">
            <w:pPr>
              <w:rPr>
                <w:rFonts w:ascii="Arial" w:hAnsi="Arial"/>
                <w:sz w:val="28"/>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8111" w:type="dxa"/>
            <w:gridSpan w:val="4"/>
          </w:tcPr>
          <w:p w:rsidR="004905A3" w:rsidRDefault="004905A3">
            <w:pPr>
              <w:rPr>
                <w:rFonts w:ascii="Arial" w:hAnsi="Arial"/>
                <w:sz w:val="28"/>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8111" w:type="dxa"/>
            <w:gridSpan w:val="4"/>
          </w:tcPr>
          <w:p w:rsidR="004905A3" w:rsidRDefault="00964991">
            <w:pPr>
              <w:rPr>
                <w:rFonts w:ascii="Arial" w:hAnsi="Arial"/>
                <w:b/>
                <w:sz w:val="28"/>
              </w:rPr>
            </w:pPr>
            <w:r>
              <w:rPr>
                <w:rFonts w:ascii="Arial" w:hAnsi="Arial"/>
                <w:b/>
                <w:sz w:val="40"/>
              </w:rPr>
              <w:t>Situations de travail spécifiées</w:t>
            </w: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8111" w:type="dxa"/>
            <w:gridSpan w:val="4"/>
          </w:tcPr>
          <w:p w:rsidR="004905A3" w:rsidRDefault="00964991">
            <w:pPr>
              <w:rPr>
                <w:rFonts w:ascii="Arial" w:hAnsi="Arial"/>
                <w:b/>
                <w:sz w:val="28"/>
              </w:rPr>
            </w:pPr>
            <w:r>
              <w:rPr>
                <w:rFonts w:ascii="Arial" w:hAnsi="Arial"/>
                <w:b/>
                <w:sz w:val="40"/>
              </w:rPr>
              <w:t>et réalisées en milieu professionnel</w:t>
            </w: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3868" w:type="dxa"/>
          </w:tcPr>
          <w:p w:rsidR="004905A3" w:rsidRDefault="004905A3">
            <w:pPr>
              <w:rPr>
                <w:rFonts w:ascii="Arial" w:hAnsi="Arial"/>
                <w:sz w:val="28"/>
              </w:rPr>
            </w:pPr>
          </w:p>
        </w:tc>
        <w:tc>
          <w:tcPr>
            <w:tcW w:w="545" w:type="dxa"/>
          </w:tcPr>
          <w:p w:rsidR="004905A3" w:rsidRDefault="004905A3">
            <w:pPr>
              <w:rPr>
                <w:rFonts w:ascii="Arial" w:hAnsi="Arial"/>
                <w:sz w:val="28"/>
              </w:rPr>
            </w:pPr>
          </w:p>
        </w:tc>
        <w:tc>
          <w:tcPr>
            <w:tcW w:w="3698" w:type="dxa"/>
            <w:gridSpan w:val="2"/>
          </w:tcPr>
          <w:p w:rsidR="004905A3" w:rsidRDefault="004905A3">
            <w:pPr>
              <w:rPr>
                <w:rFonts w:ascii="Arial" w:hAnsi="Arial"/>
                <w:sz w:val="28"/>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8111" w:type="dxa"/>
            <w:gridSpan w:val="4"/>
          </w:tcPr>
          <w:p w:rsidR="004905A3" w:rsidRDefault="00787A13">
            <w:pPr>
              <w:rPr>
                <w:rFonts w:ascii="Arial" w:hAnsi="Arial"/>
                <w:b/>
                <w:sz w:val="40"/>
              </w:rPr>
            </w:pPr>
            <w:r>
              <w:rPr>
                <w:rFonts w:ascii="Arial" w:hAnsi="Arial"/>
                <w:b/>
                <w:sz w:val="40"/>
              </w:rPr>
              <w:t>CCF Continué</w:t>
            </w: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8111" w:type="dxa"/>
            <w:gridSpan w:val="4"/>
          </w:tcPr>
          <w:p w:rsidR="004905A3" w:rsidRDefault="004905A3">
            <w:pPr>
              <w:rPr>
                <w:rFonts w:ascii="Arial" w:hAnsi="Arial"/>
                <w:sz w:val="28"/>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3868" w:type="dxa"/>
          </w:tcPr>
          <w:p w:rsidR="004905A3" w:rsidRDefault="004905A3">
            <w:pPr>
              <w:rPr>
                <w:rFonts w:ascii="Arial" w:hAnsi="Arial"/>
                <w:sz w:val="28"/>
              </w:rPr>
            </w:pPr>
          </w:p>
        </w:tc>
        <w:tc>
          <w:tcPr>
            <w:tcW w:w="545" w:type="dxa"/>
          </w:tcPr>
          <w:p w:rsidR="004905A3" w:rsidRDefault="004905A3">
            <w:pPr>
              <w:rPr>
                <w:rFonts w:ascii="Arial" w:hAnsi="Arial"/>
                <w:sz w:val="28"/>
              </w:rPr>
            </w:pPr>
          </w:p>
        </w:tc>
        <w:tc>
          <w:tcPr>
            <w:tcW w:w="3698" w:type="dxa"/>
            <w:gridSpan w:val="2"/>
            <w:tcBorders>
              <w:bottom w:val="single" w:sz="8" w:space="0" w:color="auto"/>
            </w:tcBorders>
          </w:tcPr>
          <w:p w:rsidR="004905A3" w:rsidRDefault="004905A3">
            <w:pPr>
              <w:rPr>
                <w:rFonts w:ascii="Arial" w:hAnsi="Arial"/>
                <w:sz w:val="28"/>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3868" w:type="dxa"/>
          </w:tcPr>
          <w:p w:rsidR="004905A3" w:rsidRDefault="004905A3">
            <w:pPr>
              <w:rPr>
                <w:rFonts w:ascii="Arial" w:hAnsi="Arial"/>
                <w:sz w:val="28"/>
              </w:rPr>
            </w:pPr>
          </w:p>
        </w:tc>
        <w:tc>
          <w:tcPr>
            <w:tcW w:w="545" w:type="dxa"/>
            <w:tcBorders>
              <w:right w:val="single" w:sz="8" w:space="0" w:color="auto"/>
            </w:tcBorders>
          </w:tcPr>
          <w:p w:rsidR="004905A3" w:rsidRDefault="004905A3">
            <w:pPr>
              <w:rPr>
                <w:rFonts w:ascii="Arial" w:hAnsi="Arial"/>
                <w:sz w:val="28"/>
              </w:rPr>
            </w:pPr>
          </w:p>
        </w:tc>
        <w:tc>
          <w:tcPr>
            <w:tcW w:w="3698" w:type="dxa"/>
            <w:gridSpan w:val="2"/>
            <w:tcBorders>
              <w:top w:val="single" w:sz="8" w:space="0" w:color="auto"/>
              <w:left w:val="single" w:sz="8" w:space="0" w:color="auto"/>
              <w:bottom w:val="single" w:sz="8" w:space="0" w:color="auto"/>
              <w:right w:val="single" w:sz="8" w:space="0" w:color="auto"/>
            </w:tcBorders>
            <w:vAlign w:val="center"/>
          </w:tcPr>
          <w:p w:rsidR="004905A3" w:rsidRDefault="00964991">
            <w:pPr>
              <w:jc w:val="center"/>
              <w:rPr>
                <w:rFonts w:ascii="Arial" w:hAnsi="Arial"/>
                <w:sz w:val="28"/>
              </w:rPr>
            </w:pPr>
            <w:r>
              <w:rPr>
                <w:rFonts w:ascii="Arial" w:hAnsi="Arial"/>
              </w:rPr>
              <w:t>CANDIDAT</w:t>
            </w: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3868" w:type="dxa"/>
          </w:tcPr>
          <w:p w:rsidR="004905A3" w:rsidRDefault="004905A3">
            <w:pPr>
              <w:rPr>
                <w:rFonts w:ascii="Arial" w:hAnsi="Arial"/>
                <w:sz w:val="28"/>
              </w:rPr>
            </w:pPr>
          </w:p>
        </w:tc>
        <w:tc>
          <w:tcPr>
            <w:tcW w:w="545" w:type="dxa"/>
            <w:tcBorders>
              <w:right w:val="single" w:sz="8" w:space="0" w:color="auto"/>
            </w:tcBorders>
          </w:tcPr>
          <w:p w:rsidR="004905A3" w:rsidRDefault="004905A3">
            <w:pPr>
              <w:rPr>
                <w:rFonts w:ascii="Arial" w:hAnsi="Arial"/>
                <w:sz w:val="28"/>
              </w:rPr>
            </w:pPr>
          </w:p>
        </w:tc>
        <w:tc>
          <w:tcPr>
            <w:tcW w:w="3698" w:type="dxa"/>
            <w:gridSpan w:val="2"/>
            <w:vMerge w:val="restart"/>
            <w:tcBorders>
              <w:top w:val="single" w:sz="8" w:space="0" w:color="auto"/>
              <w:left w:val="single" w:sz="8" w:space="0" w:color="auto"/>
              <w:bottom w:val="single" w:sz="8" w:space="0" w:color="auto"/>
              <w:right w:val="single" w:sz="8" w:space="0" w:color="auto"/>
            </w:tcBorders>
            <w:vAlign w:val="center"/>
          </w:tcPr>
          <w:p w:rsidR="004905A3" w:rsidRDefault="00964991">
            <w:pPr>
              <w:rPr>
                <w:rFonts w:ascii="Arial" w:hAnsi="Arial"/>
                <w:sz w:val="28"/>
              </w:rPr>
            </w:pPr>
            <w:r>
              <w:rPr>
                <w:rFonts w:ascii="Arial" w:hAnsi="Arial"/>
              </w:rPr>
              <w:t>Nom :</w:t>
            </w: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3868" w:type="dxa"/>
          </w:tcPr>
          <w:p w:rsidR="004905A3" w:rsidRDefault="004905A3">
            <w:pPr>
              <w:rPr>
                <w:rFonts w:ascii="Arial" w:hAnsi="Arial"/>
                <w:sz w:val="28"/>
              </w:rPr>
            </w:pPr>
          </w:p>
        </w:tc>
        <w:tc>
          <w:tcPr>
            <w:tcW w:w="545" w:type="dxa"/>
            <w:tcBorders>
              <w:right w:val="single" w:sz="8" w:space="0" w:color="auto"/>
            </w:tcBorders>
          </w:tcPr>
          <w:p w:rsidR="004905A3" w:rsidRDefault="004905A3">
            <w:pPr>
              <w:rPr>
                <w:rFonts w:ascii="Arial" w:hAnsi="Arial"/>
                <w:sz w:val="28"/>
              </w:rPr>
            </w:pPr>
          </w:p>
        </w:tc>
        <w:tc>
          <w:tcPr>
            <w:tcW w:w="3698" w:type="dxa"/>
            <w:gridSpan w:val="2"/>
            <w:vMerge/>
            <w:tcBorders>
              <w:left w:val="single" w:sz="8" w:space="0" w:color="auto"/>
              <w:bottom w:val="single" w:sz="8" w:space="0" w:color="auto"/>
              <w:right w:val="single" w:sz="8" w:space="0" w:color="auto"/>
            </w:tcBorders>
          </w:tcPr>
          <w:p w:rsidR="004905A3" w:rsidRDefault="004905A3">
            <w:pPr>
              <w:rPr>
                <w:rFonts w:ascii="Arial" w:hAnsi="Arial"/>
                <w:sz w:val="28"/>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3868" w:type="dxa"/>
          </w:tcPr>
          <w:p w:rsidR="004905A3" w:rsidRDefault="00964991">
            <w:pPr>
              <w:rPr>
                <w:rFonts w:ascii="Arial" w:hAnsi="Arial"/>
                <w:b/>
                <w:sz w:val="40"/>
              </w:rPr>
            </w:pPr>
            <w:r>
              <w:rPr>
                <w:rFonts w:ascii="Arial" w:hAnsi="Arial"/>
                <w:b/>
                <w:sz w:val="40"/>
              </w:rPr>
              <w:t>Baccalauréat</w:t>
            </w:r>
          </w:p>
        </w:tc>
        <w:tc>
          <w:tcPr>
            <w:tcW w:w="545" w:type="dxa"/>
            <w:tcBorders>
              <w:right w:val="single" w:sz="8" w:space="0" w:color="auto"/>
            </w:tcBorders>
          </w:tcPr>
          <w:p w:rsidR="004905A3" w:rsidRDefault="004905A3">
            <w:pPr>
              <w:rPr>
                <w:rFonts w:ascii="Arial" w:hAnsi="Arial"/>
                <w:sz w:val="28"/>
              </w:rPr>
            </w:pPr>
          </w:p>
        </w:tc>
        <w:tc>
          <w:tcPr>
            <w:tcW w:w="3698" w:type="dxa"/>
            <w:gridSpan w:val="2"/>
            <w:vMerge w:val="restart"/>
            <w:tcBorders>
              <w:left w:val="single" w:sz="8" w:space="0" w:color="auto"/>
              <w:bottom w:val="single" w:sz="8" w:space="0" w:color="auto"/>
              <w:right w:val="single" w:sz="8" w:space="0" w:color="auto"/>
            </w:tcBorders>
            <w:vAlign w:val="center"/>
          </w:tcPr>
          <w:p w:rsidR="004905A3" w:rsidRDefault="00964991">
            <w:pPr>
              <w:pStyle w:val="En-tte"/>
              <w:tabs>
                <w:tab w:val="clear" w:pos="4536"/>
                <w:tab w:val="clear" w:pos="9072"/>
              </w:tabs>
              <w:rPr>
                <w:rFonts w:ascii="Arial" w:hAnsi="Arial"/>
                <w:sz w:val="28"/>
              </w:rPr>
            </w:pPr>
            <w:r>
              <w:rPr>
                <w:rFonts w:ascii="Arial" w:hAnsi="Arial"/>
              </w:rPr>
              <w:t>Prénom :</w:t>
            </w: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3868" w:type="dxa"/>
          </w:tcPr>
          <w:p w:rsidR="004905A3" w:rsidRDefault="00964991">
            <w:pPr>
              <w:rPr>
                <w:rFonts w:ascii="Arial" w:hAnsi="Arial"/>
                <w:b/>
                <w:sz w:val="40"/>
              </w:rPr>
            </w:pPr>
            <w:r>
              <w:rPr>
                <w:rFonts w:ascii="Arial" w:hAnsi="Arial"/>
                <w:b/>
                <w:sz w:val="40"/>
              </w:rPr>
              <w:t>Professionnel</w:t>
            </w:r>
          </w:p>
        </w:tc>
        <w:tc>
          <w:tcPr>
            <w:tcW w:w="545" w:type="dxa"/>
            <w:tcBorders>
              <w:right w:val="single" w:sz="8" w:space="0" w:color="auto"/>
            </w:tcBorders>
          </w:tcPr>
          <w:p w:rsidR="004905A3" w:rsidRDefault="004905A3">
            <w:pPr>
              <w:rPr>
                <w:rFonts w:ascii="Arial" w:hAnsi="Arial"/>
                <w:sz w:val="28"/>
              </w:rPr>
            </w:pPr>
          </w:p>
        </w:tc>
        <w:tc>
          <w:tcPr>
            <w:tcW w:w="3698" w:type="dxa"/>
            <w:gridSpan w:val="2"/>
            <w:vMerge/>
            <w:tcBorders>
              <w:left w:val="single" w:sz="8" w:space="0" w:color="auto"/>
              <w:bottom w:val="single" w:sz="8" w:space="0" w:color="auto"/>
              <w:right w:val="single" w:sz="8" w:space="0" w:color="auto"/>
            </w:tcBorders>
          </w:tcPr>
          <w:p w:rsidR="004905A3" w:rsidRDefault="004905A3">
            <w:pPr>
              <w:rPr>
                <w:rFonts w:ascii="Arial" w:hAnsi="Arial"/>
                <w:sz w:val="28"/>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3868" w:type="dxa"/>
          </w:tcPr>
          <w:p w:rsidR="004905A3" w:rsidRDefault="00787A13">
            <w:pPr>
              <w:rPr>
                <w:rFonts w:ascii="Arial" w:hAnsi="Arial"/>
                <w:b/>
                <w:sz w:val="28"/>
              </w:rPr>
            </w:pPr>
            <w:r>
              <w:rPr>
                <w:rFonts w:ascii="Arial" w:hAnsi="Arial"/>
                <w:b/>
                <w:sz w:val="72"/>
              </w:rPr>
              <w:t>MEL</w:t>
            </w:r>
            <w:r w:rsidR="00964991">
              <w:rPr>
                <w:rFonts w:ascii="Arial" w:hAnsi="Arial"/>
                <w:b/>
                <w:sz w:val="72"/>
              </w:rPr>
              <w:t>EC</w:t>
            </w:r>
          </w:p>
        </w:tc>
        <w:tc>
          <w:tcPr>
            <w:tcW w:w="545" w:type="dxa"/>
          </w:tcPr>
          <w:p w:rsidR="004905A3" w:rsidRDefault="004905A3">
            <w:pPr>
              <w:rPr>
                <w:rFonts w:ascii="Arial" w:hAnsi="Arial"/>
                <w:sz w:val="28"/>
              </w:rPr>
            </w:pPr>
          </w:p>
        </w:tc>
        <w:tc>
          <w:tcPr>
            <w:tcW w:w="3698" w:type="dxa"/>
            <w:gridSpan w:val="2"/>
            <w:tcBorders>
              <w:top w:val="single" w:sz="8" w:space="0" w:color="auto"/>
            </w:tcBorders>
          </w:tcPr>
          <w:p w:rsidR="004905A3" w:rsidRDefault="004905A3">
            <w:pPr>
              <w:rPr>
                <w:rFonts w:ascii="Arial" w:hAnsi="Arial"/>
                <w:sz w:val="28"/>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3868" w:type="dxa"/>
          </w:tcPr>
          <w:p w:rsidR="004905A3" w:rsidRDefault="004905A3">
            <w:pPr>
              <w:rPr>
                <w:rFonts w:ascii="Arial" w:hAnsi="Arial"/>
                <w:b/>
                <w:sz w:val="32"/>
              </w:rPr>
            </w:pPr>
          </w:p>
        </w:tc>
        <w:tc>
          <w:tcPr>
            <w:tcW w:w="545" w:type="dxa"/>
          </w:tcPr>
          <w:p w:rsidR="004905A3" w:rsidRDefault="004905A3">
            <w:pPr>
              <w:rPr>
                <w:rFonts w:ascii="Arial" w:hAnsi="Arial"/>
                <w:b/>
                <w:sz w:val="32"/>
              </w:rPr>
            </w:pPr>
          </w:p>
        </w:tc>
        <w:tc>
          <w:tcPr>
            <w:tcW w:w="3698" w:type="dxa"/>
            <w:gridSpan w:val="2"/>
          </w:tcPr>
          <w:p w:rsidR="004905A3" w:rsidRDefault="004905A3">
            <w:pPr>
              <w:rPr>
                <w:rFonts w:ascii="Arial" w:hAnsi="Arial"/>
                <w:b/>
                <w:sz w:val="32"/>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8111" w:type="dxa"/>
            <w:gridSpan w:val="4"/>
          </w:tcPr>
          <w:p w:rsidR="004905A3" w:rsidRDefault="00787A13">
            <w:pPr>
              <w:rPr>
                <w:rFonts w:ascii="Arial" w:hAnsi="Arial"/>
                <w:b/>
                <w:sz w:val="32"/>
              </w:rPr>
            </w:pPr>
            <w:r w:rsidRPr="00787A13">
              <w:rPr>
                <w:rFonts w:ascii="Arial" w:hAnsi="Arial" w:cs="Arial"/>
                <w:b/>
                <w:bCs/>
                <w:color w:val="000000"/>
                <w:sz w:val="32"/>
                <w:szCs w:val="32"/>
                <w:u w:val="single"/>
              </w:rPr>
              <w:t>Métiers de l’électricité et de ses environnements connectés</w:t>
            </w: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3868" w:type="dxa"/>
          </w:tcPr>
          <w:p w:rsidR="004905A3" w:rsidRDefault="004905A3">
            <w:pPr>
              <w:rPr>
                <w:rFonts w:ascii="Arial" w:hAnsi="Arial"/>
                <w:sz w:val="28"/>
              </w:rPr>
            </w:pPr>
          </w:p>
        </w:tc>
        <w:tc>
          <w:tcPr>
            <w:tcW w:w="545" w:type="dxa"/>
          </w:tcPr>
          <w:p w:rsidR="004905A3" w:rsidRDefault="004905A3">
            <w:pPr>
              <w:rPr>
                <w:rFonts w:ascii="Arial" w:hAnsi="Arial"/>
                <w:sz w:val="28"/>
              </w:rPr>
            </w:pPr>
          </w:p>
        </w:tc>
        <w:tc>
          <w:tcPr>
            <w:tcW w:w="3698" w:type="dxa"/>
            <w:gridSpan w:val="2"/>
          </w:tcPr>
          <w:p w:rsidR="004905A3" w:rsidRDefault="004905A3">
            <w:pPr>
              <w:rPr>
                <w:rFonts w:ascii="Arial" w:hAnsi="Arial"/>
                <w:sz w:val="28"/>
              </w:rPr>
            </w:pPr>
          </w:p>
        </w:tc>
      </w:tr>
      <w:tr w:rsidR="004905A3">
        <w:trPr>
          <w:cantSplit/>
          <w:trHeight w:hRule="exact" w:val="80"/>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8111" w:type="dxa"/>
            <w:gridSpan w:val="4"/>
          </w:tcPr>
          <w:p w:rsidR="004905A3" w:rsidRDefault="004905A3">
            <w:pPr>
              <w:rPr>
                <w:rFonts w:ascii="Arial" w:hAnsi="Arial"/>
              </w:rPr>
            </w:pPr>
          </w:p>
        </w:tc>
      </w:tr>
      <w:tr w:rsidR="004905A3">
        <w:trPr>
          <w:cantSplit/>
          <w:trHeight w:val="337"/>
        </w:trPr>
        <w:tc>
          <w:tcPr>
            <w:tcW w:w="1652" w:type="dxa"/>
            <w:vMerge/>
            <w:tcBorders>
              <w:left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8111" w:type="dxa"/>
            <w:gridSpan w:val="4"/>
            <w:vAlign w:val="center"/>
          </w:tcPr>
          <w:p w:rsidR="004905A3" w:rsidRDefault="00964991">
            <w:pPr>
              <w:pStyle w:val="Titre3"/>
              <w:rPr>
                <w:rFonts w:ascii="Arial" w:hAnsi="Arial"/>
                <w:sz w:val="28"/>
                <w:lang w:val="fr-CA"/>
              </w:rPr>
            </w:pPr>
            <w:r>
              <w:rPr>
                <w:rFonts w:ascii="Arial" w:hAnsi="Arial"/>
                <w:lang w:val="fr-CA"/>
              </w:rPr>
              <w:t>Arrêté du 1 mars 2016</w:t>
            </w:r>
          </w:p>
        </w:tc>
      </w:tr>
      <w:tr w:rsidR="004905A3">
        <w:trPr>
          <w:cantSplit/>
          <w:trHeight w:val="337"/>
        </w:trPr>
        <w:tc>
          <w:tcPr>
            <w:tcW w:w="1652" w:type="dxa"/>
            <w:vMerge/>
            <w:tcBorders>
              <w:left w:val="single" w:sz="8" w:space="0" w:color="auto"/>
              <w:bottom w:val="single" w:sz="8" w:space="0" w:color="auto"/>
              <w:right w:val="single" w:sz="8" w:space="0" w:color="auto"/>
            </w:tcBorders>
          </w:tcPr>
          <w:p w:rsidR="004905A3" w:rsidRDefault="004905A3">
            <w:pPr>
              <w:rPr>
                <w:rFonts w:ascii="Arial" w:hAnsi="Arial"/>
                <w:sz w:val="28"/>
                <w:highlight w:val="yellow"/>
              </w:rPr>
            </w:pPr>
          </w:p>
        </w:tc>
        <w:tc>
          <w:tcPr>
            <w:tcW w:w="160" w:type="dxa"/>
            <w:tcBorders>
              <w:left w:val="single" w:sz="8" w:space="0" w:color="auto"/>
            </w:tcBorders>
          </w:tcPr>
          <w:p w:rsidR="004905A3" w:rsidRDefault="004905A3">
            <w:pPr>
              <w:rPr>
                <w:rFonts w:ascii="Arial" w:hAnsi="Arial"/>
                <w:sz w:val="28"/>
              </w:rPr>
            </w:pPr>
          </w:p>
        </w:tc>
        <w:tc>
          <w:tcPr>
            <w:tcW w:w="8111" w:type="dxa"/>
            <w:gridSpan w:val="4"/>
            <w:vAlign w:val="center"/>
          </w:tcPr>
          <w:p w:rsidR="004905A3" w:rsidRDefault="00964991">
            <w:pPr>
              <w:pStyle w:val="En-tte"/>
              <w:tabs>
                <w:tab w:val="clear" w:pos="4536"/>
                <w:tab w:val="clear" w:pos="9072"/>
              </w:tabs>
              <w:rPr>
                <w:rFonts w:ascii="Arial" w:hAnsi="Arial"/>
                <w:b/>
                <w:sz w:val="28"/>
              </w:rPr>
            </w:pPr>
            <w:r>
              <w:rPr>
                <w:rFonts w:ascii="Arial" w:hAnsi="Arial"/>
                <w:b/>
              </w:rPr>
              <w:t xml:space="preserve">portant création du Baccalauréat professionnel </w:t>
            </w:r>
            <w:r w:rsidR="00787A13">
              <w:rPr>
                <w:rFonts w:ascii="Arial" w:hAnsi="Arial"/>
                <w:b/>
              </w:rPr>
              <w:t>MEL</w:t>
            </w:r>
            <w:r>
              <w:rPr>
                <w:rFonts w:ascii="Arial" w:hAnsi="Arial"/>
                <w:b/>
              </w:rPr>
              <w:t>EC</w:t>
            </w:r>
          </w:p>
        </w:tc>
      </w:tr>
    </w:tbl>
    <w:p w:rsidR="004905A3" w:rsidRDefault="004905A3">
      <w:pPr>
        <w:jc w:val="center"/>
        <w:rPr>
          <w:sz w:val="32"/>
        </w:rPr>
      </w:pPr>
    </w:p>
    <w:p w:rsidR="004905A3" w:rsidRDefault="004905A3">
      <w:pPr>
        <w:jc w:val="center"/>
        <w:rPr>
          <w:sz w:val="12"/>
        </w:rPr>
      </w:pPr>
    </w:p>
    <w:p w:rsidR="004905A3" w:rsidRDefault="004905A3">
      <w:pPr>
        <w:pBdr>
          <w:top w:val="single" w:sz="8" w:space="1" w:color="auto"/>
          <w:left w:val="single" w:sz="8" w:space="4" w:color="auto"/>
          <w:bottom w:val="single" w:sz="8" w:space="1" w:color="auto"/>
          <w:right w:val="single" w:sz="8" w:space="4" w:color="auto"/>
        </w:pBdr>
        <w:shd w:val="pct10" w:color="auto" w:fill="auto"/>
        <w:jc w:val="center"/>
        <w:rPr>
          <w:rFonts w:ascii="Arial" w:hAnsi="Arial"/>
          <w:sz w:val="12"/>
        </w:rPr>
      </w:pPr>
    </w:p>
    <w:p w:rsidR="004905A3" w:rsidRDefault="00964991">
      <w:pPr>
        <w:pBdr>
          <w:top w:val="single" w:sz="8" w:space="1" w:color="auto"/>
          <w:left w:val="single" w:sz="8" w:space="4" w:color="auto"/>
          <w:bottom w:val="single" w:sz="8" w:space="1" w:color="auto"/>
          <w:right w:val="single" w:sz="8" w:space="4" w:color="auto"/>
        </w:pBdr>
        <w:shd w:val="pct10" w:color="auto" w:fill="auto"/>
        <w:jc w:val="center"/>
        <w:rPr>
          <w:rFonts w:ascii="Arial" w:hAnsi="Arial"/>
          <w:b/>
          <w:sz w:val="32"/>
        </w:rPr>
      </w:pPr>
      <w:r>
        <w:rPr>
          <w:rFonts w:ascii="Arial" w:hAnsi="Arial"/>
          <w:b/>
          <w:sz w:val="32"/>
        </w:rPr>
        <w:t>SOMMAIRE</w:t>
      </w:r>
    </w:p>
    <w:p w:rsidR="004905A3" w:rsidRDefault="004905A3">
      <w:pPr>
        <w:pBdr>
          <w:top w:val="single" w:sz="8" w:space="1" w:color="auto"/>
          <w:left w:val="single" w:sz="8" w:space="4" w:color="auto"/>
          <w:bottom w:val="single" w:sz="8" w:space="1" w:color="auto"/>
          <w:right w:val="single" w:sz="8" w:space="4" w:color="auto"/>
        </w:pBdr>
        <w:shd w:val="pct10" w:color="auto" w:fill="auto"/>
        <w:jc w:val="center"/>
        <w:rPr>
          <w:rFonts w:ascii="Arial" w:hAnsi="Arial"/>
          <w:sz w:val="12"/>
        </w:rPr>
      </w:pPr>
    </w:p>
    <w:p w:rsidR="004905A3" w:rsidRDefault="004905A3">
      <w:pPr>
        <w:jc w:val="center"/>
        <w:rPr>
          <w:rFonts w:ascii="Arial" w:hAnsi="Arial"/>
          <w:b/>
          <w:sz w:val="36"/>
        </w:rPr>
      </w:pPr>
    </w:p>
    <w:p w:rsidR="004905A3" w:rsidRDefault="004905A3">
      <w:pPr>
        <w:jc w:val="center"/>
        <w:rPr>
          <w:rFonts w:ascii="Arial" w:hAnsi="Arial"/>
          <w:b/>
          <w:sz w:val="36"/>
        </w:rPr>
      </w:pPr>
    </w:p>
    <w:p w:rsidR="004905A3" w:rsidRDefault="004905A3">
      <w:pPr>
        <w:jc w:val="center"/>
        <w:rPr>
          <w:rFonts w:ascii="Arial" w:hAnsi="Arial"/>
          <w:b/>
          <w:sz w:val="36"/>
        </w:rPr>
      </w:pPr>
    </w:p>
    <w:p w:rsidR="004905A3" w:rsidRDefault="004905A3">
      <w:pPr>
        <w:jc w:val="center"/>
        <w:rPr>
          <w:rFonts w:ascii="Arial" w:hAnsi="Arial"/>
          <w:b/>
          <w:sz w:val="36"/>
        </w:rPr>
      </w:pPr>
    </w:p>
    <w:p w:rsidR="004905A3" w:rsidRDefault="004905A3">
      <w:pPr>
        <w:tabs>
          <w:tab w:val="center" w:leader="dot" w:pos="9072"/>
        </w:tabs>
        <w:ind w:left="1134"/>
        <w:rPr>
          <w:rFonts w:ascii="Arial" w:hAnsi="Arial"/>
        </w:rPr>
      </w:pPr>
    </w:p>
    <w:p w:rsidR="004905A3" w:rsidRDefault="00964991">
      <w:pPr>
        <w:pStyle w:val="En-tte"/>
        <w:tabs>
          <w:tab w:val="clear" w:pos="4536"/>
          <w:tab w:val="center" w:leader="dot" w:pos="9072"/>
        </w:tabs>
        <w:ind w:left="1134"/>
        <w:rPr>
          <w:rFonts w:ascii="Arial" w:hAnsi="Arial"/>
        </w:rPr>
      </w:pPr>
      <w:r>
        <w:rPr>
          <w:rFonts w:ascii="Arial" w:hAnsi="Arial"/>
        </w:rPr>
        <w:t xml:space="preserve">Sommaire </w:t>
      </w:r>
      <w:r>
        <w:rPr>
          <w:rFonts w:ascii="Arial" w:hAnsi="Arial"/>
        </w:rPr>
        <w:tab/>
        <w:t>Pages</w:t>
      </w:r>
    </w:p>
    <w:p w:rsidR="004905A3" w:rsidRDefault="004905A3">
      <w:pPr>
        <w:tabs>
          <w:tab w:val="center" w:leader="dot" w:pos="9072"/>
        </w:tabs>
        <w:ind w:left="1134"/>
        <w:jc w:val="both"/>
        <w:rPr>
          <w:rFonts w:ascii="Arial" w:hAnsi="Arial"/>
        </w:rPr>
      </w:pPr>
    </w:p>
    <w:p w:rsidR="004905A3" w:rsidRDefault="00964991">
      <w:pPr>
        <w:tabs>
          <w:tab w:val="center" w:leader="dot" w:pos="9072"/>
        </w:tabs>
        <w:ind w:left="1134"/>
        <w:jc w:val="both"/>
        <w:rPr>
          <w:rFonts w:ascii="Arial" w:hAnsi="Arial"/>
        </w:rPr>
      </w:pPr>
      <w:r>
        <w:rPr>
          <w:rFonts w:ascii="Arial" w:hAnsi="Arial"/>
        </w:rPr>
        <w:t>Identification de l’établissement</w:t>
      </w:r>
      <w:r w:rsidR="00714B28">
        <w:rPr>
          <w:rFonts w:ascii="Arial" w:hAnsi="Arial"/>
        </w:rPr>
        <w:t xml:space="preserve"> de formation et du stagiaire </w:t>
      </w:r>
      <w:r w:rsidR="00714B28">
        <w:rPr>
          <w:rFonts w:ascii="Arial" w:hAnsi="Arial"/>
        </w:rPr>
        <w:tab/>
        <w:t>2</w:t>
      </w:r>
    </w:p>
    <w:p w:rsidR="004905A3" w:rsidRDefault="004905A3">
      <w:pPr>
        <w:tabs>
          <w:tab w:val="center" w:leader="dot" w:pos="9072"/>
        </w:tabs>
        <w:ind w:left="1134"/>
        <w:rPr>
          <w:rFonts w:ascii="Arial" w:hAnsi="Arial"/>
        </w:rPr>
      </w:pPr>
    </w:p>
    <w:p w:rsidR="004905A3" w:rsidRDefault="00964991">
      <w:pPr>
        <w:tabs>
          <w:tab w:val="center" w:leader="dot" w:pos="9072"/>
        </w:tabs>
        <w:ind w:left="1134"/>
        <w:rPr>
          <w:rFonts w:ascii="Arial" w:hAnsi="Arial"/>
        </w:rPr>
      </w:pPr>
      <w:r>
        <w:rPr>
          <w:rFonts w:ascii="Arial" w:hAnsi="Arial"/>
        </w:rPr>
        <w:t>Législation : statut d</w:t>
      </w:r>
      <w:r w:rsidR="00714B28">
        <w:rPr>
          <w:rFonts w:ascii="Arial" w:hAnsi="Arial"/>
        </w:rPr>
        <w:t xml:space="preserve">u stagiaire dans l’entreprise </w:t>
      </w:r>
      <w:r w:rsidR="00714B28">
        <w:rPr>
          <w:rFonts w:ascii="Arial" w:hAnsi="Arial"/>
        </w:rPr>
        <w:tab/>
        <w:t>3</w:t>
      </w:r>
    </w:p>
    <w:p w:rsidR="004905A3" w:rsidRDefault="004905A3">
      <w:pPr>
        <w:tabs>
          <w:tab w:val="center" w:leader="dot" w:pos="9072"/>
        </w:tabs>
        <w:ind w:left="1134"/>
        <w:jc w:val="both"/>
        <w:rPr>
          <w:rFonts w:ascii="Arial" w:hAnsi="Arial"/>
        </w:rPr>
      </w:pPr>
    </w:p>
    <w:p w:rsidR="004905A3" w:rsidRDefault="00964991">
      <w:pPr>
        <w:tabs>
          <w:tab w:val="center" w:leader="dot" w:pos="9072"/>
        </w:tabs>
        <w:ind w:left="1134"/>
        <w:jc w:val="both"/>
        <w:rPr>
          <w:rFonts w:ascii="Arial" w:hAnsi="Arial"/>
        </w:rPr>
      </w:pPr>
      <w:r>
        <w:rPr>
          <w:rFonts w:ascii="Arial" w:hAnsi="Arial"/>
        </w:rPr>
        <w:t>Présentation du bac</w:t>
      </w:r>
      <w:r w:rsidR="00714B28">
        <w:rPr>
          <w:rFonts w:ascii="Arial" w:hAnsi="Arial"/>
        </w:rPr>
        <w:t xml:space="preserve">calauréat professionnel ELEEC </w:t>
      </w:r>
      <w:r w:rsidR="00714B28">
        <w:rPr>
          <w:rFonts w:ascii="Arial" w:hAnsi="Arial"/>
        </w:rPr>
        <w:tab/>
        <w:t>4</w:t>
      </w:r>
    </w:p>
    <w:p w:rsidR="004905A3" w:rsidRDefault="004905A3">
      <w:pPr>
        <w:tabs>
          <w:tab w:val="center" w:leader="dot" w:pos="9072"/>
        </w:tabs>
        <w:ind w:left="1134"/>
        <w:jc w:val="both"/>
        <w:rPr>
          <w:rFonts w:ascii="Arial" w:hAnsi="Arial"/>
        </w:rPr>
      </w:pPr>
    </w:p>
    <w:p w:rsidR="004905A3" w:rsidRDefault="00964991">
      <w:pPr>
        <w:tabs>
          <w:tab w:val="center" w:leader="dot" w:pos="9072"/>
        </w:tabs>
        <w:ind w:left="1134"/>
        <w:jc w:val="both"/>
        <w:rPr>
          <w:rFonts w:ascii="Arial" w:hAnsi="Arial"/>
        </w:rPr>
      </w:pPr>
      <w:r>
        <w:rPr>
          <w:rFonts w:ascii="Arial" w:hAnsi="Arial"/>
        </w:rPr>
        <w:t xml:space="preserve">Règlement d’examen </w:t>
      </w:r>
      <w:r>
        <w:rPr>
          <w:rFonts w:ascii="Arial" w:hAnsi="Arial"/>
        </w:rPr>
        <w:tab/>
        <w:t>6</w:t>
      </w:r>
    </w:p>
    <w:p w:rsidR="004905A3" w:rsidRDefault="004905A3">
      <w:pPr>
        <w:tabs>
          <w:tab w:val="center" w:leader="dot" w:pos="9072"/>
        </w:tabs>
        <w:ind w:left="1134"/>
        <w:rPr>
          <w:rFonts w:ascii="Arial" w:hAnsi="Arial"/>
        </w:rPr>
      </w:pPr>
    </w:p>
    <w:p w:rsidR="004905A3" w:rsidRDefault="00964991">
      <w:pPr>
        <w:tabs>
          <w:tab w:val="center" w:leader="dot" w:pos="9072"/>
        </w:tabs>
        <w:ind w:left="1134"/>
        <w:jc w:val="both"/>
        <w:rPr>
          <w:rFonts w:ascii="Arial" w:hAnsi="Arial"/>
        </w:rPr>
      </w:pPr>
      <w:r>
        <w:rPr>
          <w:rFonts w:ascii="Arial" w:hAnsi="Arial"/>
        </w:rPr>
        <w:t xml:space="preserve">Rôle et exploitation du livret de suivi </w:t>
      </w:r>
      <w:r>
        <w:rPr>
          <w:rFonts w:ascii="Arial" w:hAnsi="Arial"/>
        </w:rPr>
        <w:tab/>
        <w:t>7</w:t>
      </w:r>
    </w:p>
    <w:p w:rsidR="004905A3" w:rsidRDefault="004905A3">
      <w:pPr>
        <w:tabs>
          <w:tab w:val="center" w:leader="dot" w:pos="9072"/>
        </w:tabs>
        <w:ind w:left="1134"/>
        <w:rPr>
          <w:rFonts w:ascii="Arial" w:hAnsi="Arial"/>
        </w:rPr>
      </w:pPr>
    </w:p>
    <w:p w:rsidR="004905A3" w:rsidRDefault="00964991">
      <w:pPr>
        <w:tabs>
          <w:tab w:val="center" w:leader="dot" w:pos="9072"/>
        </w:tabs>
        <w:ind w:left="1134"/>
        <w:jc w:val="both"/>
        <w:rPr>
          <w:rFonts w:ascii="Arial" w:hAnsi="Arial"/>
        </w:rPr>
      </w:pPr>
      <w:r>
        <w:rPr>
          <w:rFonts w:ascii="Arial" w:hAnsi="Arial"/>
        </w:rPr>
        <w:t xml:space="preserve">Première période de formation en entreprise </w:t>
      </w:r>
    </w:p>
    <w:p w:rsidR="004905A3" w:rsidRDefault="00964991">
      <w:pPr>
        <w:tabs>
          <w:tab w:val="center" w:leader="dot" w:pos="9072"/>
        </w:tabs>
        <w:ind w:left="2268"/>
        <w:rPr>
          <w:rFonts w:ascii="Arial" w:hAnsi="Arial"/>
        </w:rPr>
      </w:pPr>
      <w:r>
        <w:rPr>
          <w:rFonts w:ascii="Arial" w:hAnsi="Arial"/>
        </w:rPr>
        <w:t xml:space="preserve">Entreprise </w:t>
      </w:r>
      <w:r>
        <w:rPr>
          <w:rFonts w:ascii="Arial" w:hAnsi="Arial"/>
        </w:rPr>
        <w:tab/>
        <w:t>8</w:t>
      </w:r>
    </w:p>
    <w:p w:rsidR="004905A3" w:rsidRDefault="00964991">
      <w:pPr>
        <w:tabs>
          <w:tab w:val="center" w:leader="dot" w:pos="9072"/>
        </w:tabs>
        <w:ind w:left="2268"/>
        <w:rPr>
          <w:rFonts w:ascii="Arial" w:hAnsi="Arial"/>
        </w:rPr>
      </w:pPr>
      <w:r>
        <w:rPr>
          <w:rFonts w:ascii="Arial" w:hAnsi="Arial"/>
        </w:rPr>
        <w:t xml:space="preserve">Positionnement de l’élève </w:t>
      </w:r>
      <w:r w:rsidR="00714B28">
        <w:rPr>
          <w:rFonts w:ascii="Arial" w:hAnsi="Arial"/>
        </w:rPr>
        <w:t>bilan intermédiaire</w:t>
      </w:r>
      <w:r w:rsidR="002C2C27">
        <w:rPr>
          <w:rFonts w:ascii="Arial" w:hAnsi="Arial"/>
        </w:rPr>
        <w:tab/>
        <w:t>9</w:t>
      </w:r>
    </w:p>
    <w:p w:rsidR="004905A3" w:rsidRDefault="00964991">
      <w:pPr>
        <w:tabs>
          <w:tab w:val="center" w:leader="dot" w:pos="9072"/>
        </w:tabs>
        <w:ind w:left="2268"/>
        <w:rPr>
          <w:rFonts w:ascii="Arial" w:hAnsi="Arial"/>
        </w:rPr>
      </w:pPr>
      <w:r>
        <w:rPr>
          <w:rFonts w:ascii="Arial" w:hAnsi="Arial"/>
        </w:rPr>
        <w:t xml:space="preserve">Évaluation des compétences acquises </w:t>
      </w:r>
      <w:r w:rsidR="00714B28">
        <w:rPr>
          <w:rFonts w:ascii="Arial" w:hAnsi="Arial"/>
        </w:rPr>
        <w:t xml:space="preserve">en </w:t>
      </w:r>
      <w:proofErr w:type="gramStart"/>
      <w:r w:rsidR="00714B28">
        <w:rPr>
          <w:rFonts w:ascii="Arial" w:hAnsi="Arial"/>
        </w:rPr>
        <w:t>entreprise</w:t>
      </w:r>
      <w:r w:rsidR="0037612D">
        <w:rPr>
          <w:rFonts w:ascii="Arial" w:hAnsi="Arial"/>
        </w:rPr>
        <w:t>(</w:t>
      </w:r>
      <w:proofErr w:type="gramEnd"/>
      <w:r w:rsidR="0037612D">
        <w:rPr>
          <w:rFonts w:ascii="Arial" w:hAnsi="Arial"/>
        </w:rPr>
        <w:t xml:space="preserve"> </w:t>
      </w:r>
      <w:r w:rsidR="002C2C27">
        <w:rPr>
          <w:rFonts w:ascii="Arial" w:hAnsi="Arial"/>
        </w:rPr>
        <w:t>à compléter )</w:t>
      </w:r>
      <w:r w:rsidR="002C2C27">
        <w:rPr>
          <w:rFonts w:ascii="Arial" w:hAnsi="Arial"/>
        </w:rPr>
        <w:tab/>
        <w:t>10 à 11</w:t>
      </w:r>
    </w:p>
    <w:p w:rsidR="004905A3" w:rsidRDefault="004905A3">
      <w:pPr>
        <w:tabs>
          <w:tab w:val="center" w:leader="dot" w:pos="9072"/>
        </w:tabs>
        <w:ind w:left="1134"/>
        <w:rPr>
          <w:rFonts w:ascii="Arial" w:hAnsi="Arial"/>
        </w:rPr>
      </w:pPr>
    </w:p>
    <w:p w:rsidR="004905A3" w:rsidRDefault="00964991">
      <w:pPr>
        <w:tabs>
          <w:tab w:val="center" w:leader="dot" w:pos="9072"/>
        </w:tabs>
        <w:ind w:left="1134"/>
        <w:jc w:val="both"/>
        <w:rPr>
          <w:rFonts w:ascii="Arial" w:hAnsi="Arial"/>
        </w:rPr>
      </w:pPr>
      <w:r>
        <w:rPr>
          <w:rFonts w:ascii="Arial" w:hAnsi="Arial"/>
        </w:rPr>
        <w:t xml:space="preserve">Deuxième période de formation en entreprise </w:t>
      </w:r>
    </w:p>
    <w:p w:rsidR="004905A3" w:rsidRDefault="00964991">
      <w:pPr>
        <w:tabs>
          <w:tab w:val="center" w:leader="dot" w:pos="9072"/>
        </w:tabs>
        <w:ind w:left="1134"/>
        <w:rPr>
          <w:rFonts w:ascii="Arial" w:hAnsi="Arial"/>
        </w:rPr>
      </w:pPr>
      <w:r>
        <w:rPr>
          <w:rFonts w:ascii="Arial" w:hAnsi="Arial"/>
        </w:rPr>
        <w:t>(Idem première période)</w:t>
      </w:r>
    </w:p>
    <w:p w:rsidR="004905A3" w:rsidRDefault="004905A3">
      <w:pPr>
        <w:tabs>
          <w:tab w:val="center" w:leader="dot" w:pos="9072"/>
        </w:tabs>
        <w:ind w:left="1134"/>
        <w:rPr>
          <w:rFonts w:ascii="Arial" w:hAnsi="Arial"/>
        </w:rPr>
      </w:pPr>
    </w:p>
    <w:p w:rsidR="004905A3" w:rsidRDefault="00964991">
      <w:pPr>
        <w:tabs>
          <w:tab w:val="center" w:leader="dot" w:pos="9072"/>
        </w:tabs>
        <w:ind w:left="1134"/>
        <w:jc w:val="both"/>
        <w:rPr>
          <w:rFonts w:ascii="Arial" w:hAnsi="Arial"/>
        </w:rPr>
      </w:pPr>
      <w:r>
        <w:rPr>
          <w:rFonts w:ascii="Arial" w:hAnsi="Arial"/>
        </w:rPr>
        <w:t xml:space="preserve">Troisième période de formation en entreprise </w:t>
      </w:r>
      <w:bookmarkStart w:id="0" w:name="_GoBack"/>
      <w:bookmarkEnd w:id="0"/>
    </w:p>
    <w:p w:rsidR="004905A3" w:rsidRDefault="00964991">
      <w:pPr>
        <w:tabs>
          <w:tab w:val="center" w:leader="dot" w:pos="9072"/>
        </w:tabs>
        <w:ind w:left="1134"/>
        <w:rPr>
          <w:rFonts w:ascii="Arial" w:hAnsi="Arial"/>
        </w:rPr>
      </w:pPr>
      <w:r>
        <w:rPr>
          <w:rFonts w:ascii="Arial" w:hAnsi="Arial"/>
        </w:rPr>
        <w:t>(Idem première période)</w:t>
      </w:r>
    </w:p>
    <w:p w:rsidR="004905A3" w:rsidRDefault="004905A3">
      <w:pPr>
        <w:tabs>
          <w:tab w:val="center" w:leader="dot" w:pos="9072"/>
        </w:tabs>
        <w:ind w:left="1134"/>
        <w:jc w:val="both"/>
        <w:rPr>
          <w:rFonts w:ascii="Arial" w:hAnsi="Arial"/>
        </w:rPr>
      </w:pPr>
    </w:p>
    <w:p w:rsidR="004905A3" w:rsidRDefault="00964991">
      <w:pPr>
        <w:tabs>
          <w:tab w:val="center" w:leader="dot" w:pos="9072"/>
        </w:tabs>
        <w:ind w:left="1134"/>
        <w:jc w:val="both"/>
        <w:rPr>
          <w:rFonts w:ascii="Arial" w:hAnsi="Arial"/>
        </w:rPr>
      </w:pPr>
      <w:r>
        <w:rPr>
          <w:rFonts w:ascii="Arial" w:hAnsi="Arial"/>
        </w:rPr>
        <w:t xml:space="preserve">Quatrième période de formation en entreprise </w:t>
      </w:r>
    </w:p>
    <w:p w:rsidR="004905A3" w:rsidRDefault="00964991">
      <w:pPr>
        <w:tabs>
          <w:tab w:val="center" w:leader="dot" w:pos="9072"/>
        </w:tabs>
        <w:ind w:left="1134"/>
        <w:rPr>
          <w:rFonts w:ascii="Arial" w:hAnsi="Arial"/>
        </w:rPr>
      </w:pPr>
      <w:r>
        <w:rPr>
          <w:rFonts w:ascii="Arial" w:hAnsi="Arial"/>
        </w:rPr>
        <w:t>(Idem première période)</w:t>
      </w:r>
    </w:p>
    <w:p w:rsidR="004905A3" w:rsidRDefault="004905A3">
      <w:pPr>
        <w:tabs>
          <w:tab w:val="center" w:leader="dot" w:pos="9072"/>
        </w:tabs>
        <w:ind w:left="1134"/>
        <w:rPr>
          <w:rFonts w:ascii="Arial" w:hAnsi="Arial"/>
        </w:rPr>
      </w:pPr>
    </w:p>
    <w:p w:rsidR="004905A3" w:rsidRDefault="00964991">
      <w:pPr>
        <w:jc w:val="center"/>
        <w:rPr>
          <w:rFonts w:ascii="Arial" w:hAnsi="Arial"/>
          <w:sz w:val="12"/>
        </w:rPr>
      </w:pPr>
      <w:r>
        <w:rPr>
          <w:rFonts w:ascii="Arial" w:hAnsi="Arial"/>
          <w:sz w:val="32"/>
        </w:rPr>
        <w:br w:type="page"/>
      </w:r>
    </w:p>
    <w:p w:rsidR="004905A3" w:rsidRDefault="004905A3">
      <w:pPr>
        <w:pBdr>
          <w:top w:val="single" w:sz="6" w:space="1" w:color="auto"/>
          <w:left w:val="single" w:sz="6" w:space="1" w:color="auto"/>
          <w:bottom w:val="single" w:sz="6" w:space="1" w:color="auto"/>
          <w:right w:val="single" w:sz="6" w:space="1" w:color="auto"/>
        </w:pBdr>
        <w:shd w:val="pct20" w:color="auto" w:fill="auto"/>
        <w:jc w:val="center"/>
        <w:rPr>
          <w:rFonts w:ascii="Arial" w:hAnsi="Arial"/>
          <w:sz w:val="12"/>
        </w:rPr>
      </w:pPr>
    </w:p>
    <w:p w:rsidR="004905A3" w:rsidRDefault="00964991">
      <w:pPr>
        <w:pBdr>
          <w:top w:val="single" w:sz="6" w:space="1" w:color="auto"/>
          <w:left w:val="single" w:sz="6" w:space="1" w:color="auto"/>
          <w:bottom w:val="single" w:sz="6" w:space="1" w:color="auto"/>
          <w:right w:val="single" w:sz="6" w:space="1" w:color="auto"/>
        </w:pBdr>
        <w:shd w:val="pct20" w:color="auto" w:fill="auto"/>
        <w:jc w:val="center"/>
        <w:rPr>
          <w:rFonts w:ascii="Arial" w:hAnsi="Arial"/>
          <w:b/>
          <w:sz w:val="32"/>
        </w:rPr>
      </w:pPr>
      <w:r>
        <w:rPr>
          <w:rFonts w:ascii="Arial" w:hAnsi="Arial"/>
          <w:b/>
          <w:sz w:val="32"/>
        </w:rPr>
        <w:t>IDENTIFICATION DE L’ÉTABLISSEMENT DE FORMATION</w:t>
      </w:r>
    </w:p>
    <w:p w:rsidR="004905A3" w:rsidRDefault="004905A3">
      <w:pPr>
        <w:pBdr>
          <w:top w:val="single" w:sz="6" w:space="1" w:color="auto"/>
          <w:left w:val="single" w:sz="6" w:space="1" w:color="auto"/>
          <w:bottom w:val="single" w:sz="6" w:space="1" w:color="auto"/>
          <w:right w:val="single" w:sz="6" w:space="1" w:color="auto"/>
        </w:pBdr>
        <w:shd w:val="pct20" w:color="auto" w:fill="auto"/>
        <w:jc w:val="center"/>
        <w:rPr>
          <w:rFonts w:ascii="Arial" w:hAnsi="Arial"/>
          <w:sz w:val="12"/>
        </w:rPr>
      </w:pPr>
    </w:p>
    <w:p w:rsidR="004905A3" w:rsidRDefault="004905A3">
      <w:pPr>
        <w:jc w:val="center"/>
        <w:rPr>
          <w:rFonts w:ascii="Arial" w:hAnsi="Arial"/>
          <w:b/>
          <w:sz w:val="32"/>
        </w:rPr>
      </w:pPr>
    </w:p>
    <w:p w:rsidR="004905A3" w:rsidRDefault="004905A3">
      <w:pPr>
        <w:pStyle w:val="En-tte"/>
        <w:tabs>
          <w:tab w:val="clear" w:pos="4536"/>
          <w:tab w:val="clear" w:pos="9072"/>
        </w:tabs>
        <w:rPr>
          <w:rFonts w:ascii="Arial" w:hAnsi="Arial"/>
        </w:rPr>
      </w:pPr>
    </w:p>
    <w:p w:rsidR="004905A3" w:rsidRDefault="00964991">
      <w:pPr>
        <w:tabs>
          <w:tab w:val="right" w:leader="dot" w:pos="9639"/>
        </w:tabs>
        <w:rPr>
          <w:rFonts w:ascii="Arial" w:hAnsi="Arial"/>
          <w:sz w:val="16"/>
        </w:rPr>
      </w:pPr>
      <w:r>
        <w:rPr>
          <w:rFonts w:ascii="Arial" w:hAnsi="Arial"/>
          <w:b/>
        </w:rPr>
        <w:t>Nom :</w:t>
      </w:r>
      <w:r>
        <w:rPr>
          <w:rFonts w:ascii="Arial" w:hAnsi="Arial"/>
          <w:sz w:val="16"/>
        </w:rPr>
        <w:tab/>
      </w:r>
    </w:p>
    <w:p w:rsidR="004905A3" w:rsidRDefault="004905A3">
      <w:pPr>
        <w:pStyle w:val="En-tte"/>
        <w:tabs>
          <w:tab w:val="clear" w:pos="4536"/>
          <w:tab w:val="clear" w:pos="9072"/>
        </w:tabs>
        <w:rPr>
          <w:rFonts w:ascii="Arial" w:hAnsi="Arial"/>
        </w:rPr>
      </w:pPr>
    </w:p>
    <w:p w:rsidR="004905A3" w:rsidRDefault="00964991">
      <w:pPr>
        <w:tabs>
          <w:tab w:val="right" w:leader="dot" w:pos="9639"/>
        </w:tabs>
        <w:rPr>
          <w:rFonts w:ascii="Arial" w:hAnsi="Arial"/>
          <w:sz w:val="16"/>
        </w:rPr>
      </w:pPr>
      <w:r>
        <w:rPr>
          <w:rFonts w:ascii="Arial" w:hAnsi="Arial"/>
          <w:b/>
        </w:rPr>
        <w:t>Adresse :</w:t>
      </w:r>
      <w:r>
        <w:rPr>
          <w:rFonts w:ascii="Arial" w:hAnsi="Arial"/>
          <w:sz w:val="16"/>
        </w:rPr>
        <w:tab/>
      </w:r>
    </w:p>
    <w:p w:rsidR="004905A3" w:rsidRDefault="004905A3">
      <w:pPr>
        <w:tabs>
          <w:tab w:val="right" w:leader="dot" w:pos="9639"/>
        </w:tabs>
        <w:ind w:left="1134"/>
        <w:rPr>
          <w:rFonts w:ascii="Arial" w:hAnsi="Arial"/>
        </w:rPr>
      </w:pPr>
    </w:p>
    <w:p w:rsidR="004905A3" w:rsidRDefault="00964991">
      <w:pPr>
        <w:tabs>
          <w:tab w:val="right" w:leader="dot" w:pos="9639"/>
        </w:tabs>
        <w:ind w:left="1134"/>
        <w:rPr>
          <w:rFonts w:ascii="Arial" w:hAnsi="Arial"/>
          <w:sz w:val="16"/>
        </w:rPr>
      </w:pPr>
      <w:r>
        <w:rPr>
          <w:rFonts w:ascii="Arial" w:hAnsi="Arial"/>
          <w:sz w:val="16"/>
        </w:rPr>
        <w:tab/>
      </w:r>
    </w:p>
    <w:p w:rsidR="004905A3" w:rsidRDefault="004905A3">
      <w:pPr>
        <w:pStyle w:val="En-tte"/>
        <w:tabs>
          <w:tab w:val="clear" w:pos="4536"/>
          <w:tab w:val="clear" w:pos="9072"/>
        </w:tabs>
        <w:rPr>
          <w:rFonts w:ascii="Arial" w:hAnsi="Arial"/>
        </w:rPr>
      </w:pPr>
    </w:p>
    <w:p w:rsidR="004905A3" w:rsidRDefault="00964991">
      <w:pPr>
        <w:tabs>
          <w:tab w:val="right" w:leader="dot" w:pos="4536"/>
        </w:tabs>
        <w:rPr>
          <w:rFonts w:ascii="Arial" w:hAnsi="Arial"/>
          <w:sz w:val="16"/>
        </w:rPr>
      </w:pPr>
      <w:r>
        <w:rPr>
          <w:rFonts w:ascii="Arial" w:hAnsi="Arial"/>
          <w:b/>
        </w:rPr>
        <w:t>Téléphone :</w:t>
      </w:r>
      <w:r>
        <w:rPr>
          <w:rFonts w:ascii="Arial" w:hAnsi="Arial"/>
          <w:sz w:val="16"/>
        </w:rPr>
        <w:tab/>
      </w:r>
    </w:p>
    <w:p w:rsidR="004905A3" w:rsidRDefault="004905A3">
      <w:pPr>
        <w:tabs>
          <w:tab w:val="right" w:leader="dot" w:pos="4536"/>
        </w:tabs>
        <w:rPr>
          <w:rFonts w:ascii="Arial" w:hAnsi="Arial"/>
          <w:b/>
        </w:rPr>
      </w:pPr>
    </w:p>
    <w:p w:rsidR="004905A3" w:rsidRDefault="00964991">
      <w:pPr>
        <w:tabs>
          <w:tab w:val="right" w:leader="dot" w:pos="4536"/>
        </w:tabs>
        <w:rPr>
          <w:rFonts w:ascii="Arial" w:hAnsi="Arial"/>
          <w:sz w:val="16"/>
        </w:rPr>
      </w:pPr>
      <w:r>
        <w:rPr>
          <w:rFonts w:ascii="Arial" w:hAnsi="Arial"/>
          <w:b/>
        </w:rPr>
        <w:t>Fax :</w:t>
      </w:r>
      <w:r>
        <w:rPr>
          <w:rFonts w:ascii="Arial" w:hAnsi="Arial"/>
          <w:sz w:val="16"/>
        </w:rPr>
        <w:tab/>
      </w:r>
    </w:p>
    <w:p w:rsidR="004905A3" w:rsidRDefault="004905A3">
      <w:pPr>
        <w:pStyle w:val="En-tte"/>
        <w:tabs>
          <w:tab w:val="clear" w:pos="4536"/>
          <w:tab w:val="clear" w:pos="9072"/>
        </w:tabs>
        <w:rPr>
          <w:rFonts w:ascii="Arial" w:hAnsi="Arial"/>
        </w:rPr>
      </w:pPr>
    </w:p>
    <w:p w:rsidR="004905A3" w:rsidRDefault="00964991">
      <w:pPr>
        <w:tabs>
          <w:tab w:val="right" w:leader="dot" w:pos="9639"/>
        </w:tabs>
        <w:rPr>
          <w:rFonts w:ascii="Arial" w:hAnsi="Arial"/>
          <w:sz w:val="16"/>
        </w:rPr>
      </w:pPr>
      <w:r>
        <w:rPr>
          <w:rFonts w:ascii="Arial" w:hAnsi="Arial"/>
          <w:b/>
        </w:rPr>
        <w:t>Proviseur :</w:t>
      </w:r>
      <w:r>
        <w:rPr>
          <w:rFonts w:ascii="Arial" w:hAnsi="Arial"/>
          <w:sz w:val="16"/>
        </w:rPr>
        <w:tab/>
      </w:r>
    </w:p>
    <w:p w:rsidR="004905A3" w:rsidRDefault="004905A3">
      <w:pPr>
        <w:tabs>
          <w:tab w:val="right" w:leader="dot" w:pos="9639"/>
        </w:tabs>
        <w:ind w:left="1134"/>
        <w:rPr>
          <w:rFonts w:ascii="Arial" w:hAnsi="Arial"/>
        </w:rPr>
      </w:pPr>
    </w:p>
    <w:p w:rsidR="004905A3" w:rsidRDefault="00964991">
      <w:pPr>
        <w:tabs>
          <w:tab w:val="right" w:leader="dot" w:pos="9639"/>
        </w:tabs>
        <w:rPr>
          <w:rFonts w:ascii="Arial" w:hAnsi="Arial"/>
          <w:sz w:val="16"/>
        </w:rPr>
      </w:pPr>
      <w:r>
        <w:rPr>
          <w:rFonts w:ascii="Arial" w:hAnsi="Arial"/>
          <w:b/>
        </w:rPr>
        <w:t>Chef de travaux :</w:t>
      </w:r>
      <w:r>
        <w:rPr>
          <w:rFonts w:ascii="Arial" w:hAnsi="Arial"/>
          <w:sz w:val="16"/>
        </w:rPr>
        <w:tab/>
      </w:r>
    </w:p>
    <w:p w:rsidR="004905A3" w:rsidRDefault="004905A3">
      <w:pPr>
        <w:tabs>
          <w:tab w:val="right" w:leader="dot" w:pos="9639"/>
        </w:tabs>
        <w:ind w:left="1134"/>
        <w:rPr>
          <w:rFonts w:ascii="Arial" w:hAnsi="Arial"/>
          <w:sz w:val="12"/>
        </w:rPr>
      </w:pPr>
    </w:p>
    <w:p w:rsidR="004905A3" w:rsidRDefault="004905A3">
      <w:pPr>
        <w:tabs>
          <w:tab w:val="right" w:leader="dot" w:pos="9639"/>
        </w:tabs>
        <w:ind w:left="1134"/>
        <w:rPr>
          <w:rFonts w:ascii="Arial" w:hAnsi="Arial"/>
          <w:sz w:val="12"/>
        </w:rPr>
      </w:pPr>
    </w:p>
    <w:p w:rsidR="004905A3" w:rsidRDefault="004905A3">
      <w:pPr>
        <w:tabs>
          <w:tab w:val="right" w:leader="dot" w:pos="9639"/>
        </w:tabs>
        <w:ind w:left="1134"/>
        <w:rPr>
          <w:rFonts w:ascii="Arial" w:hAnsi="Arial"/>
          <w:sz w:val="12"/>
        </w:rPr>
      </w:pPr>
    </w:p>
    <w:p w:rsidR="004905A3" w:rsidRDefault="00964991">
      <w:pPr>
        <w:tabs>
          <w:tab w:val="right" w:leader="dot" w:pos="9639"/>
        </w:tabs>
        <w:rPr>
          <w:rFonts w:ascii="Arial" w:hAnsi="Arial"/>
          <w:sz w:val="16"/>
        </w:rPr>
      </w:pPr>
      <w:r>
        <w:rPr>
          <w:rFonts w:ascii="Arial" w:hAnsi="Arial"/>
          <w:b/>
        </w:rPr>
        <w:t xml:space="preserve">Professeurs principaux de la classe : </w:t>
      </w:r>
      <w:r>
        <w:rPr>
          <w:rFonts w:ascii="Arial" w:hAnsi="Arial"/>
          <w:sz w:val="16"/>
        </w:rPr>
        <w:tab/>
      </w:r>
    </w:p>
    <w:p w:rsidR="004905A3" w:rsidRDefault="004905A3">
      <w:pPr>
        <w:tabs>
          <w:tab w:val="right" w:leader="dot" w:pos="9639"/>
        </w:tabs>
        <w:rPr>
          <w:rFonts w:ascii="Arial" w:hAnsi="Arial"/>
          <w:sz w:val="16"/>
        </w:rPr>
      </w:pPr>
    </w:p>
    <w:p w:rsidR="004905A3" w:rsidRDefault="00964991">
      <w:pPr>
        <w:tabs>
          <w:tab w:val="right" w:leader="dot" w:pos="9639"/>
        </w:tabs>
        <w:ind w:left="4253"/>
        <w:rPr>
          <w:rFonts w:ascii="Arial" w:hAnsi="Arial"/>
          <w:sz w:val="16"/>
        </w:rPr>
      </w:pPr>
      <w:r>
        <w:rPr>
          <w:rFonts w:ascii="Arial" w:hAnsi="Arial"/>
          <w:sz w:val="16"/>
        </w:rPr>
        <w:tab/>
      </w:r>
    </w:p>
    <w:p w:rsidR="004905A3" w:rsidRDefault="004905A3">
      <w:pPr>
        <w:jc w:val="both"/>
        <w:rPr>
          <w:rFonts w:ascii="Arial" w:hAnsi="Arial"/>
        </w:rPr>
      </w:pPr>
    </w:p>
    <w:p w:rsidR="004905A3" w:rsidRDefault="004905A3">
      <w:pPr>
        <w:pBdr>
          <w:top w:val="single" w:sz="6" w:space="1" w:color="auto"/>
          <w:left w:val="single" w:sz="6" w:space="1" w:color="auto"/>
          <w:bottom w:val="single" w:sz="6" w:space="1" w:color="auto"/>
          <w:right w:val="single" w:sz="6" w:space="1" w:color="auto"/>
        </w:pBdr>
        <w:shd w:val="pct20" w:color="auto" w:fill="auto"/>
        <w:jc w:val="center"/>
        <w:rPr>
          <w:rFonts w:ascii="Arial" w:hAnsi="Arial"/>
          <w:sz w:val="12"/>
        </w:rPr>
      </w:pPr>
    </w:p>
    <w:p w:rsidR="004905A3" w:rsidRDefault="00964991">
      <w:pPr>
        <w:pBdr>
          <w:top w:val="single" w:sz="6" w:space="1" w:color="auto"/>
          <w:left w:val="single" w:sz="6" w:space="1" w:color="auto"/>
          <w:bottom w:val="single" w:sz="6" w:space="1" w:color="auto"/>
          <w:right w:val="single" w:sz="6" w:space="1" w:color="auto"/>
        </w:pBdr>
        <w:shd w:val="pct20" w:color="auto" w:fill="auto"/>
        <w:jc w:val="center"/>
        <w:rPr>
          <w:rFonts w:ascii="Arial" w:hAnsi="Arial"/>
          <w:b/>
          <w:sz w:val="32"/>
        </w:rPr>
      </w:pPr>
      <w:r>
        <w:rPr>
          <w:rFonts w:ascii="Arial" w:hAnsi="Arial"/>
          <w:b/>
          <w:sz w:val="32"/>
        </w:rPr>
        <w:t>IDENTIFICATION DU STAGIAIRE</w:t>
      </w:r>
    </w:p>
    <w:p w:rsidR="004905A3" w:rsidRDefault="004905A3">
      <w:pPr>
        <w:pBdr>
          <w:top w:val="single" w:sz="6" w:space="1" w:color="auto"/>
          <w:left w:val="single" w:sz="6" w:space="1" w:color="auto"/>
          <w:bottom w:val="single" w:sz="6" w:space="1" w:color="auto"/>
          <w:right w:val="single" w:sz="6" w:space="1" w:color="auto"/>
        </w:pBdr>
        <w:shd w:val="pct20" w:color="auto" w:fill="auto"/>
        <w:jc w:val="center"/>
        <w:rPr>
          <w:rFonts w:ascii="Arial" w:hAnsi="Arial"/>
          <w:sz w:val="12"/>
        </w:rPr>
      </w:pPr>
    </w:p>
    <w:p w:rsidR="004905A3" w:rsidRDefault="004905A3">
      <w:pPr>
        <w:jc w:val="center"/>
        <w:rPr>
          <w:rFonts w:ascii="Arial" w:hAnsi="Arial"/>
        </w:rPr>
      </w:pPr>
    </w:p>
    <w:tbl>
      <w:tblPr>
        <w:tblW w:w="0" w:type="auto"/>
        <w:tblInd w:w="4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985"/>
      </w:tblGrid>
      <w:tr w:rsidR="004905A3">
        <w:tc>
          <w:tcPr>
            <w:tcW w:w="1985" w:type="dxa"/>
          </w:tcPr>
          <w:p w:rsidR="004905A3" w:rsidRDefault="004905A3">
            <w:pPr>
              <w:jc w:val="center"/>
              <w:rPr>
                <w:rFonts w:ascii="Arial" w:hAnsi="Arial"/>
              </w:rPr>
            </w:pPr>
          </w:p>
          <w:p w:rsidR="004905A3" w:rsidRDefault="004905A3">
            <w:pPr>
              <w:jc w:val="center"/>
              <w:rPr>
                <w:rFonts w:ascii="Arial" w:hAnsi="Arial"/>
              </w:rPr>
            </w:pPr>
          </w:p>
          <w:p w:rsidR="004905A3" w:rsidRDefault="004905A3">
            <w:pPr>
              <w:jc w:val="center"/>
              <w:rPr>
                <w:rFonts w:ascii="Arial" w:hAnsi="Arial"/>
              </w:rPr>
            </w:pPr>
          </w:p>
          <w:p w:rsidR="004905A3" w:rsidRDefault="00964991">
            <w:pPr>
              <w:jc w:val="center"/>
              <w:rPr>
                <w:rFonts w:ascii="Arial" w:hAnsi="Arial"/>
                <w:i/>
              </w:rPr>
            </w:pPr>
            <w:r>
              <w:rPr>
                <w:rFonts w:ascii="Arial" w:hAnsi="Arial"/>
                <w:i/>
              </w:rPr>
              <w:t>Photographie</w:t>
            </w:r>
          </w:p>
          <w:p w:rsidR="004905A3" w:rsidRDefault="004905A3">
            <w:pPr>
              <w:jc w:val="center"/>
              <w:rPr>
                <w:rFonts w:ascii="Arial" w:hAnsi="Arial"/>
              </w:rPr>
            </w:pPr>
          </w:p>
          <w:p w:rsidR="004905A3" w:rsidRDefault="004905A3">
            <w:pPr>
              <w:jc w:val="center"/>
              <w:rPr>
                <w:rFonts w:ascii="Arial" w:hAnsi="Arial"/>
              </w:rPr>
            </w:pPr>
          </w:p>
          <w:p w:rsidR="004905A3" w:rsidRDefault="004905A3">
            <w:pPr>
              <w:jc w:val="center"/>
              <w:rPr>
                <w:rFonts w:ascii="Arial" w:hAnsi="Arial"/>
              </w:rPr>
            </w:pPr>
          </w:p>
          <w:p w:rsidR="004905A3" w:rsidRDefault="004905A3">
            <w:pPr>
              <w:jc w:val="center"/>
              <w:rPr>
                <w:rFonts w:ascii="Arial" w:hAnsi="Arial"/>
              </w:rPr>
            </w:pPr>
          </w:p>
          <w:p w:rsidR="004905A3" w:rsidRDefault="004905A3">
            <w:pPr>
              <w:jc w:val="center"/>
              <w:rPr>
                <w:rFonts w:ascii="Arial" w:hAnsi="Arial"/>
              </w:rPr>
            </w:pPr>
          </w:p>
        </w:tc>
      </w:tr>
    </w:tbl>
    <w:p w:rsidR="004905A3" w:rsidRDefault="004905A3">
      <w:pPr>
        <w:ind w:left="567"/>
        <w:jc w:val="both"/>
      </w:pPr>
    </w:p>
    <w:p w:rsidR="004905A3" w:rsidRDefault="004905A3">
      <w:pPr>
        <w:ind w:left="567"/>
        <w:rPr>
          <w:rFonts w:ascii="Arial" w:hAnsi="Arial"/>
        </w:rPr>
      </w:pPr>
    </w:p>
    <w:p w:rsidR="004905A3" w:rsidRDefault="00964991">
      <w:pPr>
        <w:tabs>
          <w:tab w:val="right" w:leader="dot" w:pos="6237"/>
        </w:tabs>
        <w:ind w:left="567"/>
        <w:rPr>
          <w:rFonts w:ascii="Arial" w:hAnsi="Arial"/>
          <w:sz w:val="16"/>
        </w:rPr>
      </w:pPr>
      <w:r>
        <w:rPr>
          <w:rFonts w:ascii="Arial" w:hAnsi="Arial"/>
          <w:b/>
        </w:rPr>
        <w:t>Nom :</w:t>
      </w:r>
      <w:r>
        <w:rPr>
          <w:rFonts w:ascii="Arial" w:hAnsi="Arial"/>
          <w:sz w:val="16"/>
        </w:rPr>
        <w:tab/>
      </w:r>
    </w:p>
    <w:p w:rsidR="004905A3" w:rsidRDefault="004905A3">
      <w:pPr>
        <w:tabs>
          <w:tab w:val="right" w:leader="dot" w:pos="6237"/>
        </w:tabs>
        <w:ind w:left="567"/>
        <w:rPr>
          <w:rFonts w:ascii="Arial" w:hAnsi="Arial"/>
        </w:rPr>
      </w:pPr>
    </w:p>
    <w:p w:rsidR="004905A3" w:rsidRDefault="00964991">
      <w:pPr>
        <w:tabs>
          <w:tab w:val="right" w:leader="dot" w:pos="6237"/>
        </w:tabs>
        <w:ind w:left="567"/>
        <w:rPr>
          <w:rFonts w:ascii="Arial" w:hAnsi="Arial"/>
          <w:sz w:val="16"/>
        </w:rPr>
      </w:pPr>
      <w:r>
        <w:rPr>
          <w:rFonts w:ascii="Arial" w:hAnsi="Arial"/>
          <w:b/>
        </w:rPr>
        <w:t>Prénoms :</w:t>
      </w:r>
      <w:r>
        <w:rPr>
          <w:rFonts w:ascii="Arial" w:hAnsi="Arial"/>
          <w:sz w:val="16"/>
        </w:rPr>
        <w:tab/>
      </w:r>
    </w:p>
    <w:p w:rsidR="004905A3" w:rsidRDefault="004905A3">
      <w:pPr>
        <w:ind w:left="567"/>
        <w:rPr>
          <w:rFonts w:ascii="Arial" w:hAnsi="Arial"/>
        </w:rPr>
      </w:pPr>
    </w:p>
    <w:p w:rsidR="004905A3" w:rsidRDefault="00964991">
      <w:pPr>
        <w:tabs>
          <w:tab w:val="right" w:leader="dot" w:pos="6237"/>
        </w:tabs>
        <w:ind w:left="567"/>
        <w:rPr>
          <w:rFonts w:ascii="Arial" w:hAnsi="Arial"/>
          <w:sz w:val="16"/>
        </w:rPr>
      </w:pPr>
      <w:r>
        <w:rPr>
          <w:rFonts w:ascii="Arial" w:hAnsi="Arial"/>
          <w:b/>
        </w:rPr>
        <w:t>Date de naissance :</w:t>
      </w:r>
      <w:r>
        <w:rPr>
          <w:rFonts w:ascii="Arial" w:hAnsi="Arial"/>
          <w:sz w:val="16"/>
        </w:rPr>
        <w:tab/>
      </w:r>
    </w:p>
    <w:p w:rsidR="004905A3" w:rsidRDefault="004905A3">
      <w:pPr>
        <w:ind w:left="567"/>
        <w:rPr>
          <w:rFonts w:ascii="Arial" w:hAnsi="Arial"/>
        </w:rPr>
      </w:pPr>
    </w:p>
    <w:p w:rsidR="004905A3" w:rsidRDefault="00964991">
      <w:pPr>
        <w:tabs>
          <w:tab w:val="right" w:leader="dot" w:pos="6237"/>
        </w:tabs>
        <w:ind w:left="567"/>
        <w:rPr>
          <w:rFonts w:ascii="Arial" w:hAnsi="Arial"/>
          <w:sz w:val="16"/>
        </w:rPr>
      </w:pPr>
      <w:r>
        <w:rPr>
          <w:rFonts w:ascii="Arial" w:hAnsi="Arial"/>
          <w:b/>
        </w:rPr>
        <w:t>N° INSEE :</w:t>
      </w:r>
      <w:r>
        <w:rPr>
          <w:rFonts w:ascii="Arial" w:hAnsi="Arial"/>
          <w:sz w:val="16"/>
        </w:rPr>
        <w:tab/>
      </w:r>
    </w:p>
    <w:p w:rsidR="004905A3" w:rsidRDefault="004905A3">
      <w:pPr>
        <w:ind w:left="567"/>
        <w:rPr>
          <w:rFonts w:ascii="Arial" w:hAnsi="Arial"/>
        </w:rPr>
      </w:pPr>
    </w:p>
    <w:p w:rsidR="004905A3" w:rsidRDefault="00964991">
      <w:pPr>
        <w:tabs>
          <w:tab w:val="right" w:leader="dot" w:pos="9639"/>
        </w:tabs>
        <w:ind w:left="567"/>
        <w:rPr>
          <w:rFonts w:ascii="Arial" w:hAnsi="Arial"/>
          <w:sz w:val="16"/>
        </w:rPr>
      </w:pPr>
      <w:r>
        <w:rPr>
          <w:rFonts w:ascii="Arial" w:hAnsi="Arial"/>
          <w:b/>
        </w:rPr>
        <w:t>Adresse :</w:t>
      </w:r>
      <w:r>
        <w:rPr>
          <w:rFonts w:ascii="Arial" w:hAnsi="Arial"/>
          <w:sz w:val="16"/>
        </w:rPr>
        <w:tab/>
      </w:r>
    </w:p>
    <w:p w:rsidR="004905A3" w:rsidRDefault="004905A3">
      <w:pPr>
        <w:tabs>
          <w:tab w:val="right" w:leader="dot" w:pos="9639"/>
        </w:tabs>
        <w:ind w:left="1701"/>
        <w:rPr>
          <w:rFonts w:ascii="Arial" w:hAnsi="Arial"/>
        </w:rPr>
      </w:pPr>
    </w:p>
    <w:p w:rsidR="004905A3" w:rsidRDefault="00964991">
      <w:pPr>
        <w:tabs>
          <w:tab w:val="right" w:leader="dot" w:pos="9639"/>
        </w:tabs>
        <w:ind w:left="1701"/>
        <w:rPr>
          <w:rFonts w:ascii="Arial" w:hAnsi="Arial"/>
          <w:sz w:val="16"/>
        </w:rPr>
      </w:pPr>
      <w:r>
        <w:rPr>
          <w:rFonts w:ascii="Arial" w:hAnsi="Arial"/>
          <w:sz w:val="16"/>
        </w:rPr>
        <w:tab/>
      </w:r>
    </w:p>
    <w:p w:rsidR="004905A3" w:rsidRDefault="004905A3">
      <w:pPr>
        <w:tabs>
          <w:tab w:val="right" w:leader="dot" w:pos="9639"/>
        </w:tabs>
        <w:ind w:left="1701"/>
        <w:rPr>
          <w:rFonts w:ascii="Arial" w:hAnsi="Arial"/>
          <w:sz w:val="12"/>
        </w:rPr>
      </w:pPr>
    </w:p>
    <w:p w:rsidR="004905A3" w:rsidRDefault="004905A3">
      <w:pPr>
        <w:pStyle w:val="En-tte"/>
        <w:tabs>
          <w:tab w:val="clear" w:pos="4536"/>
          <w:tab w:val="clear" w:pos="9072"/>
        </w:tabs>
        <w:ind w:left="567"/>
        <w:rPr>
          <w:rFonts w:ascii="Arial" w:hAnsi="Arial"/>
        </w:rPr>
      </w:pPr>
    </w:p>
    <w:p w:rsidR="004905A3" w:rsidRDefault="00964991">
      <w:pPr>
        <w:tabs>
          <w:tab w:val="right" w:leader="dot" w:pos="7371"/>
        </w:tabs>
        <w:ind w:left="567"/>
        <w:rPr>
          <w:rFonts w:ascii="Arial" w:hAnsi="Arial"/>
          <w:sz w:val="16"/>
        </w:rPr>
      </w:pPr>
      <w:r>
        <w:rPr>
          <w:rFonts w:ascii="Arial" w:hAnsi="Arial"/>
          <w:b/>
        </w:rPr>
        <w:t>Téléphone personnel:</w:t>
      </w:r>
      <w:r>
        <w:rPr>
          <w:rFonts w:ascii="Arial" w:hAnsi="Arial"/>
          <w:sz w:val="16"/>
        </w:rPr>
        <w:tab/>
      </w:r>
    </w:p>
    <w:p w:rsidR="004905A3" w:rsidRDefault="004905A3">
      <w:pPr>
        <w:tabs>
          <w:tab w:val="right" w:leader="dot" w:pos="9639"/>
        </w:tabs>
        <w:ind w:left="567"/>
        <w:rPr>
          <w:rFonts w:ascii="Arial" w:hAnsi="Arial"/>
          <w:sz w:val="16"/>
        </w:rPr>
      </w:pPr>
    </w:p>
    <w:p w:rsidR="004905A3" w:rsidRDefault="00964991">
      <w:pPr>
        <w:pStyle w:val="En-tte"/>
        <w:tabs>
          <w:tab w:val="clear" w:pos="4536"/>
          <w:tab w:val="clear" w:pos="9072"/>
        </w:tabs>
        <w:rPr>
          <w:rFonts w:ascii="Arial" w:hAnsi="Arial"/>
          <w:sz w:val="12"/>
        </w:rPr>
      </w:pPr>
      <w:r>
        <w:br w:type="page"/>
      </w:r>
    </w:p>
    <w:p w:rsidR="004905A3" w:rsidRDefault="004905A3">
      <w:pPr>
        <w:pBdr>
          <w:top w:val="single" w:sz="6" w:space="1" w:color="auto"/>
          <w:left w:val="single" w:sz="6" w:space="1" w:color="auto"/>
          <w:bottom w:val="single" w:sz="6" w:space="1" w:color="auto"/>
          <w:right w:val="single" w:sz="6" w:space="1" w:color="auto"/>
        </w:pBdr>
        <w:shd w:val="pct20" w:color="auto" w:fill="auto"/>
        <w:jc w:val="center"/>
        <w:rPr>
          <w:rFonts w:ascii="Arial" w:hAnsi="Arial"/>
          <w:sz w:val="12"/>
        </w:rPr>
      </w:pPr>
    </w:p>
    <w:p w:rsidR="004905A3" w:rsidRDefault="00964991">
      <w:pPr>
        <w:pBdr>
          <w:top w:val="single" w:sz="6" w:space="1" w:color="auto"/>
          <w:left w:val="single" w:sz="6" w:space="1" w:color="auto"/>
          <w:bottom w:val="single" w:sz="6" w:space="1" w:color="auto"/>
          <w:right w:val="single" w:sz="6" w:space="1" w:color="auto"/>
        </w:pBdr>
        <w:shd w:val="pct20" w:color="auto" w:fill="auto"/>
        <w:jc w:val="center"/>
        <w:rPr>
          <w:rFonts w:ascii="Arial" w:hAnsi="Arial"/>
          <w:b/>
          <w:sz w:val="32"/>
        </w:rPr>
      </w:pPr>
      <w:r>
        <w:rPr>
          <w:rFonts w:ascii="Arial" w:hAnsi="Arial"/>
          <w:b/>
          <w:sz w:val="32"/>
        </w:rPr>
        <w:t xml:space="preserve">LÉGISLATION : </w:t>
      </w:r>
    </w:p>
    <w:p w:rsidR="004905A3" w:rsidRDefault="00964991">
      <w:pPr>
        <w:pBdr>
          <w:top w:val="single" w:sz="6" w:space="1" w:color="auto"/>
          <w:left w:val="single" w:sz="6" w:space="1" w:color="auto"/>
          <w:bottom w:val="single" w:sz="6" w:space="1" w:color="auto"/>
          <w:right w:val="single" w:sz="6" w:space="1" w:color="auto"/>
        </w:pBdr>
        <w:shd w:val="pct20" w:color="auto" w:fill="auto"/>
        <w:jc w:val="center"/>
        <w:rPr>
          <w:rFonts w:ascii="Arial" w:hAnsi="Arial"/>
          <w:b/>
          <w:sz w:val="32"/>
        </w:rPr>
      </w:pPr>
      <w:r>
        <w:rPr>
          <w:rFonts w:ascii="Arial" w:hAnsi="Arial"/>
          <w:b/>
          <w:sz w:val="32"/>
        </w:rPr>
        <w:t>STATUT DU STAGIAIRE DANS L'ENTREPRISE</w:t>
      </w:r>
    </w:p>
    <w:p w:rsidR="004905A3" w:rsidRDefault="004905A3">
      <w:pPr>
        <w:pBdr>
          <w:top w:val="single" w:sz="6" w:space="1" w:color="auto"/>
          <w:left w:val="single" w:sz="6" w:space="1" w:color="auto"/>
          <w:bottom w:val="single" w:sz="6" w:space="1" w:color="auto"/>
          <w:right w:val="single" w:sz="6" w:space="1" w:color="auto"/>
        </w:pBdr>
        <w:shd w:val="pct20" w:color="auto" w:fill="auto"/>
        <w:jc w:val="center"/>
        <w:rPr>
          <w:rFonts w:ascii="Arial" w:hAnsi="Arial"/>
          <w:sz w:val="12"/>
        </w:rPr>
      </w:pPr>
    </w:p>
    <w:p w:rsidR="004905A3" w:rsidRDefault="004905A3">
      <w:pPr>
        <w:jc w:val="both"/>
        <w:rPr>
          <w:rFonts w:ascii="Arial" w:hAnsi="Arial"/>
          <w:sz w:val="22"/>
        </w:rPr>
      </w:pPr>
    </w:p>
    <w:p w:rsidR="004905A3" w:rsidRDefault="004905A3">
      <w:pPr>
        <w:jc w:val="both"/>
        <w:rPr>
          <w:rFonts w:ascii="Arial" w:hAnsi="Arial"/>
          <w:sz w:val="22"/>
        </w:rPr>
      </w:pPr>
    </w:p>
    <w:p w:rsidR="004905A3" w:rsidRDefault="00964991">
      <w:pPr>
        <w:jc w:val="both"/>
        <w:rPr>
          <w:rFonts w:ascii="Arial" w:hAnsi="Arial"/>
          <w:sz w:val="22"/>
        </w:rPr>
      </w:pPr>
      <w:r>
        <w:rPr>
          <w:rFonts w:ascii="Arial" w:hAnsi="Arial"/>
          <w:sz w:val="22"/>
        </w:rPr>
        <w:t>Les jeunes conservent leur statut scolaire pendant la période de formation en entreprise.</w:t>
      </w:r>
    </w:p>
    <w:p w:rsidR="004905A3" w:rsidRDefault="004905A3">
      <w:pPr>
        <w:jc w:val="both"/>
        <w:rPr>
          <w:rFonts w:ascii="Arial" w:hAnsi="Arial"/>
          <w:sz w:val="22"/>
        </w:rPr>
      </w:pPr>
    </w:p>
    <w:p w:rsidR="004905A3" w:rsidRDefault="00964991">
      <w:pPr>
        <w:jc w:val="both"/>
        <w:rPr>
          <w:rFonts w:ascii="Arial" w:hAnsi="Arial"/>
          <w:b/>
          <w:sz w:val="22"/>
        </w:rPr>
      </w:pPr>
      <w:r>
        <w:rPr>
          <w:rFonts w:ascii="Arial" w:hAnsi="Arial"/>
          <w:b/>
          <w:sz w:val="22"/>
        </w:rPr>
        <w:t>Le stagiaire n'est pas lié à l'entreprise par un contrat de travail.</w:t>
      </w:r>
    </w:p>
    <w:p w:rsidR="004905A3" w:rsidRDefault="00964991">
      <w:pPr>
        <w:pStyle w:val="Retraitcorpsdetexte"/>
        <w:rPr>
          <w:b w:val="0"/>
          <w:sz w:val="22"/>
        </w:rPr>
      </w:pPr>
      <w:r>
        <w:rPr>
          <w:b w:val="0"/>
          <w:sz w:val="22"/>
        </w:rPr>
        <w:t>En conséquence, le stagiaire ne doit pas être pris en compte pour l'appréciation de l'effectif de l'entreprise. Il ne peut participer à une quelconque élection professionnelle et reste sous l'autor</w:t>
      </w:r>
      <w:r>
        <w:rPr>
          <w:b w:val="0"/>
          <w:sz w:val="22"/>
        </w:rPr>
        <w:t>i</w:t>
      </w:r>
      <w:r>
        <w:rPr>
          <w:b w:val="0"/>
          <w:sz w:val="22"/>
        </w:rPr>
        <w:t>té et la responsabilité du chef de l'établissement de formation.</w:t>
      </w:r>
    </w:p>
    <w:p w:rsidR="004905A3" w:rsidRDefault="004905A3">
      <w:pPr>
        <w:jc w:val="both"/>
        <w:rPr>
          <w:rFonts w:ascii="Arial" w:hAnsi="Arial"/>
          <w:sz w:val="22"/>
        </w:rPr>
      </w:pPr>
    </w:p>
    <w:p w:rsidR="004905A3" w:rsidRDefault="00964991">
      <w:pPr>
        <w:jc w:val="both"/>
        <w:rPr>
          <w:rFonts w:ascii="Arial" w:hAnsi="Arial"/>
          <w:b/>
          <w:sz w:val="22"/>
        </w:rPr>
      </w:pPr>
      <w:r>
        <w:rPr>
          <w:rFonts w:ascii="Arial" w:hAnsi="Arial"/>
          <w:b/>
          <w:sz w:val="22"/>
        </w:rPr>
        <w:t>Rémunération du stagiaire.</w:t>
      </w:r>
    </w:p>
    <w:p w:rsidR="004905A3" w:rsidRDefault="00964991">
      <w:pPr>
        <w:pStyle w:val="Retraitcorpsdetexte"/>
        <w:rPr>
          <w:b w:val="0"/>
          <w:sz w:val="22"/>
        </w:rPr>
      </w:pPr>
      <w:r>
        <w:rPr>
          <w:b w:val="0"/>
          <w:sz w:val="22"/>
        </w:rPr>
        <w:t>Le stagiaire ne peut prétendre à aucune rémunération. Toutefois, le versement d'une gratific</w:t>
      </w:r>
      <w:r>
        <w:rPr>
          <w:b w:val="0"/>
          <w:sz w:val="22"/>
        </w:rPr>
        <w:t>a</w:t>
      </w:r>
      <w:r>
        <w:rPr>
          <w:b w:val="0"/>
          <w:sz w:val="22"/>
        </w:rPr>
        <w:t>tion n'est pas interdit lorsque son montant ne dépasse pas 30% du S.M.I.C., avantages en nat</w:t>
      </w:r>
      <w:r>
        <w:rPr>
          <w:b w:val="0"/>
          <w:sz w:val="22"/>
        </w:rPr>
        <w:t>u</w:t>
      </w:r>
      <w:r>
        <w:rPr>
          <w:b w:val="0"/>
          <w:sz w:val="22"/>
        </w:rPr>
        <w:t xml:space="preserve">re compris.(Arrêté du 9 décembre 1986 et instruction </w:t>
      </w:r>
      <w:proofErr w:type="spellStart"/>
      <w:r>
        <w:rPr>
          <w:b w:val="0"/>
          <w:sz w:val="22"/>
        </w:rPr>
        <w:t>accoss</w:t>
      </w:r>
      <w:proofErr w:type="spellEnd"/>
      <w:r>
        <w:rPr>
          <w:b w:val="0"/>
          <w:sz w:val="22"/>
        </w:rPr>
        <w:t xml:space="preserve"> n° 87-2 du 7 janvier 1987). Cette gratification n'est pas assujettie aux diverses cotisations sociales et n'est pas soumise à l'impôt sur le revenu des personnes physiques.</w:t>
      </w:r>
    </w:p>
    <w:p w:rsidR="004905A3" w:rsidRDefault="004905A3">
      <w:pPr>
        <w:jc w:val="both"/>
        <w:rPr>
          <w:rFonts w:ascii="Arial" w:hAnsi="Arial"/>
          <w:sz w:val="22"/>
        </w:rPr>
      </w:pPr>
    </w:p>
    <w:p w:rsidR="004905A3" w:rsidRDefault="00964991">
      <w:pPr>
        <w:jc w:val="both"/>
        <w:rPr>
          <w:rFonts w:ascii="Arial" w:hAnsi="Arial"/>
          <w:b/>
          <w:sz w:val="22"/>
        </w:rPr>
      </w:pPr>
      <w:r>
        <w:rPr>
          <w:rFonts w:ascii="Arial" w:hAnsi="Arial"/>
          <w:b/>
          <w:sz w:val="22"/>
        </w:rPr>
        <w:t>Modalités de couverture sociale en matière d'accident et de responsabilité civile.</w:t>
      </w:r>
    </w:p>
    <w:p w:rsidR="004905A3" w:rsidRDefault="004905A3">
      <w:pPr>
        <w:jc w:val="both"/>
        <w:rPr>
          <w:rFonts w:ascii="Arial" w:hAnsi="Arial"/>
          <w:sz w:val="22"/>
        </w:rPr>
      </w:pPr>
    </w:p>
    <w:p w:rsidR="004905A3" w:rsidRDefault="00964991">
      <w:pPr>
        <w:ind w:left="567" w:hanging="283"/>
        <w:jc w:val="both"/>
        <w:rPr>
          <w:rFonts w:ascii="Arial" w:hAnsi="Arial"/>
          <w:b/>
          <w:sz w:val="22"/>
        </w:rPr>
      </w:pPr>
      <w:r>
        <w:rPr>
          <w:rFonts w:ascii="Arial" w:hAnsi="Arial"/>
          <w:b/>
          <w:sz w:val="22"/>
        </w:rPr>
        <w:t></w:t>
      </w:r>
      <w:r>
        <w:rPr>
          <w:rFonts w:ascii="Arial" w:hAnsi="Arial"/>
          <w:b/>
          <w:sz w:val="22"/>
        </w:rPr>
        <w:tab/>
        <w:t>Si le dommage est subi par l'élève :</w:t>
      </w:r>
    </w:p>
    <w:p w:rsidR="004905A3" w:rsidRDefault="00964991">
      <w:pPr>
        <w:ind w:left="1134"/>
        <w:jc w:val="both"/>
        <w:rPr>
          <w:rFonts w:ascii="Arial" w:hAnsi="Arial"/>
          <w:sz w:val="22"/>
        </w:rPr>
      </w:pPr>
      <w:r>
        <w:rPr>
          <w:rFonts w:ascii="Arial" w:hAnsi="Arial"/>
          <w:b/>
          <w:i/>
          <w:sz w:val="22"/>
        </w:rPr>
        <w:t>Dommage corporel</w:t>
      </w:r>
      <w:r>
        <w:rPr>
          <w:rFonts w:ascii="Arial" w:hAnsi="Arial"/>
          <w:sz w:val="22"/>
        </w:rPr>
        <w:t>, subi dans l'entreprise ou pendant le trajet pour s'y rendre : les élèves bénéficient de la législation sur les accidents du travail [cf. articles L.412-8, 2° (a et b) et D.412-2 et 3 du code de sécurité sociale ; note de service n° 86-017 du 9 janvier 1986, B.O.E.N. n° 5 du 6 février 1986].</w:t>
      </w:r>
    </w:p>
    <w:p w:rsidR="004905A3" w:rsidRDefault="004905A3">
      <w:pPr>
        <w:ind w:left="1134"/>
        <w:jc w:val="both"/>
        <w:rPr>
          <w:rFonts w:ascii="Arial" w:hAnsi="Arial"/>
          <w:sz w:val="22"/>
        </w:rPr>
      </w:pPr>
    </w:p>
    <w:p w:rsidR="004905A3" w:rsidRDefault="00964991">
      <w:pPr>
        <w:ind w:left="1134"/>
        <w:jc w:val="both"/>
        <w:rPr>
          <w:rFonts w:ascii="Arial" w:hAnsi="Arial"/>
          <w:sz w:val="22"/>
        </w:rPr>
      </w:pPr>
      <w:r>
        <w:rPr>
          <w:rFonts w:ascii="Arial" w:hAnsi="Arial"/>
          <w:sz w:val="22"/>
        </w:rPr>
        <w:t>S'il se produit un tel accident, le chef d'entreprise doit, sous vingt-quatre heures, envoyer au chef d'établissement un rapport détaillé sur les circonstances exactes de l'accident. Ces re</w:t>
      </w:r>
      <w:r>
        <w:rPr>
          <w:rFonts w:ascii="Arial" w:hAnsi="Arial"/>
          <w:sz w:val="22"/>
        </w:rPr>
        <w:t>n</w:t>
      </w:r>
      <w:r>
        <w:rPr>
          <w:rFonts w:ascii="Arial" w:hAnsi="Arial"/>
          <w:sz w:val="22"/>
        </w:rPr>
        <w:t>seignements permettront au chef d'établissement d'effectuer, dans les quarante-huit heures, la déclaration légale d'accident du travail auprès de la caisse primaire d'assurance maladie dont relève l'établissement.</w:t>
      </w:r>
    </w:p>
    <w:p w:rsidR="004905A3" w:rsidRDefault="004905A3">
      <w:pPr>
        <w:ind w:left="1134"/>
        <w:jc w:val="both"/>
        <w:rPr>
          <w:rFonts w:ascii="Arial" w:hAnsi="Arial"/>
          <w:sz w:val="22"/>
        </w:rPr>
      </w:pPr>
    </w:p>
    <w:p w:rsidR="004905A3" w:rsidRDefault="00964991">
      <w:pPr>
        <w:ind w:left="1134"/>
        <w:jc w:val="both"/>
        <w:rPr>
          <w:rFonts w:ascii="Arial" w:hAnsi="Arial"/>
          <w:sz w:val="22"/>
        </w:rPr>
      </w:pPr>
      <w:r>
        <w:rPr>
          <w:rFonts w:ascii="Arial" w:hAnsi="Arial"/>
          <w:b/>
          <w:i/>
          <w:sz w:val="22"/>
        </w:rPr>
        <w:t>Dommage du fait d'une faute imputable à l'entreprise ou  à un de ses salariés </w:t>
      </w:r>
      <w:r>
        <w:rPr>
          <w:rFonts w:ascii="Arial" w:hAnsi="Arial"/>
          <w:sz w:val="22"/>
        </w:rPr>
        <w:t>: la re</w:t>
      </w:r>
      <w:r>
        <w:rPr>
          <w:rFonts w:ascii="Arial" w:hAnsi="Arial"/>
          <w:sz w:val="22"/>
        </w:rPr>
        <w:t>s</w:t>
      </w:r>
      <w:r>
        <w:rPr>
          <w:rFonts w:ascii="Arial" w:hAnsi="Arial"/>
          <w:sz w:val="22"/>
        </w:rPr>
        <w:t>ponsabilité de l'entreprise pourra être engagée. Le chef d'entreprise devra prendre des di</w:t>
      </w:r>
      <w:r>
        <w:rPr>
          <w:rFonts w:ascii="Arial" w:hAnsi="Arial"/>
          <w:sz w:val="22"/>
        </w:rPr>
        <w:t>s</w:t>
      </w:r>
      <w:r>
        <w:rPr>
          <w:rFonts w:ascii="Arial" w:hAnsi="Arial"/>
          <w:sz w:val="22"/>
        </w:rPr>
        <w:t>positions pour garantir sa responsabilité civile et celle de ses salariés. La convention spéc</w:t>
      </w:r>
      <w:r>
        <w:rPr>
          <w:rFonts w:ascii="Arial" w:hAnsi="Arial"/>
          <w:sz w:val="22"/>
        </w:rPr>
        <w:t>i</w:t>
      </w:r>
      <w:r>
        <w:rPr>
          <w:rFonts w:ascii="Arial" w:hAnsi="Arial"/>
          <w:sz w:val="22"/>
        </w:rPr>
        <w:t>fiera les dispositions prises.</w:t>
      </w:r>
    </w:p>
    <w:p w:rsidR="004905A3" w:rsidRDefault="004905A3">
      <w:pPr>
        <w:ind w:left="708"/>
        <w:jc w:val="both"/>
        <w:rPr>
          <w:rFonts w:ascii="Arial" w:hAnsi="Arial"/>
          <w:sz w:val="22"/>
        </w:rPr>
      </w:pPr>
    </w:p>
    <w:p w:rsidR="004905A3" w:rsidRDefault="00964991">
      <w:pPr>
        <w:ind w:left="567" w:hanging="283"/>
        <w:jc w:val="both"/>
        <w:rPr>
          <w:rFonts w:ascii="Arial" w:hAnsi="Arial"/>
          <w:b/>
          <w:sz w:val="22"/>
        </w:rPr>
      </w:pPr>
      <w:r>
        <w:rPr>
          <w:rFonts w:ascii="Arial" w:hAnsi="Arial"/>
          <w:b/>
          <w:sz w:val="22"/>
        </w:rPr>
        <w:t></w:t>
      </w:r>
      <w:r>
        <w:rPr>
          <w:rFonts w:ascii="Arial" w:hAnsi="Arial"/>
          <w:b/>
          <w:sz w:val="22"/>
        </w:rPr>
        <w:tab/>
        <w:t>Si le dommage est causé par l'élève :</w:t>
      </w:r>
    </w:p>
    <w:p w:rsidR="004905A3" w:rsidRDefault="00964991">
      <w:pPr>
        <w:pStyle w:val="Retraitcorpsdetexte2"/>
        <w:rPr>
          <w:sz w:val="22"/>
        </w:rPr>
      </w:pPr>
      <w:r>
        <w:rPr>
          <w:sz w:val="22"/>
        </w:rPr>
        <w:t>La convention mentionnera la couverture choisie par le lycée en matière de responsabilité civile des élèves.</w:t>
      </w:r>
    </w:p>
    <w:p w:rsidR="004905A3" w:rsidRDefault="004905A3">
      <w:pPr>
        <w:jc w:val="both"/>
        <w:rPr>
          <w:rFonts w:ascii="Arial" w:hAnsi="Arial"/>
          <w:sz w:val="22"/>
        </w:rPr>
      </w:pPr>
    </w:p>
    <w:p w:rsidR="004905A3" w:rsidRDefault="00964991">
      <w:pPr>
        <w:jc w:val="both"/>
        <w:rPr>
          <w:rFonts w:ascii="Arial" w:hAnsi="Arial"/>
          <w:b/>
          <w:sz w:val="22"/>
        </w:rPr>
      </w:pPr>
      <w:r>
        <w:rPr>
          <w:rFonts w:ascii="Arial" w:hAnsi="Arial"/>
          <w:b/>
          <w:sz w:val="22"/>
        </w:rPr>
        <w:t>Prévention des risques d’origine électrique</w:t>
      </w:r>
    </w:p>
    <w:p w:rsidR="004905A3" w:rsidRDefault="00964991">
      <w:pPr>
        <w:ind w:left="567"/>
        <w:jc w:val="both"/>
        <w:rPr>
          <w:rFonts w:ascii="Arial" w:hAnsi="Arial"/>
          <w:sz w:val="22"/>
        </w:rPr>
      </w:pPr>
      <w:r>
        <w:rPr>
          <w:rFonts w:ascii="Arial" w:hAnsi="Arial"/>
          <w:sz w:val="22"/>
        </w:rPr>
        <w:t>La formation à la sécurité et sa certification font partie de la formation mise en œuvre par l’établissement de formation. L’évaluation des élèves est réalisée par la passation de tests thé</w:t>
      </w:r>
      <w:r>
        <w:rPr>
          <w:rFonts w:ascii="Arial" w:hAnsi="Arial"/>
          <w:sz w:val="22"/>
        </w:rPr>
        <w:t>o</w:t>
      </w:r>
      <w:r>
        <w:rPr>
          <w:rFonts w:ascii="Arial" w:hAnsi="Arial"/>
          <w:sz w:val="22"/>
        </w:rPr>
        <w:t xml:space="preserve">riques et par la réalisation de tâches professionnelles </w:t>
      </w:r>
      <w:proofErr w:type="gramStart"/>
      <w:r>
        <w:rPr>
          <w:rFonts w:ascii="Arial" w:hAnsi="Arial"/>
          <w:sz w:val="22"/>
        </w:rPr>
        <w:t>relatifs</w:t>
      </w:r>
      <w:proofErr w:type="gramEnd"/>
      <w:r>
        <w:rPr>
          <w:rFonts w:ascii="Arial" w:hAnsi="Arial"/>
          <w:sz w:val="22"/>
        </w:rPr>
        <w:t xml:space="preserve"> aux niveaux d’habilitation requis en baccalauréat professionnel </w:t>
      </w:r>
      <w:r w:rsidR="00787A13">
        <w:rPr>
          <w:rFonts w:ascii="Arial" w:hAnsi="Arial"/>
          <w:sz w:val="22"/>
        </w:rPr>
        <w:t>MELE</w:t>
      </w:r>
      <w:r>
        <w:rPr>
          <w:rFonts w:ascii="Arial" w:hAnsi="Arial"/>
          <w:sz w:val="22"/>
        </w:rPr>
        <w:t>C (B1V, BR). Le niveau de réussite de chaque élève est cons</w:t>
      </w:r>
      <w:r>
        <w:rPr>
          <w:rFonts w:ascii="Arial" w:hAnsi="Arial"/>
          <w:sz w:val="22"/>
        </w:rPr>
        <w:t>i</w:t>
      </w:r>
      <w:r>
        <w:rPr>
          <w:rFonts w:ascii="Arial" w:hAnsi="Arial"/>
          <w:sz w:val="22"/>
        </w:rPr>
        <w:t>gné dans un carnet de certification à l’habilitation électrique. Chaque élève est en possession de ce carnet attestant ses compétences pour chaque PFMP. IL est rappelé que le stagiaire est placé sous contrôle permanent de son tuteur.</w:t>
      </w:r>
    </w:p>
    <w:p w:rsidR="004905A3" w:rsidRDefault="00964991">
      <w:pPr>
        <w:jc w:val="center"/>
        <w:rPr>
          <w:rFonts w:ascii="Arial" w:hAnsi="Arial"/>
          <w:b/>
          <w:sz w:val="12"/>
        </w:rPr>
      </w:pPr>
      <w:r>
        <w:rPr>
          <w:rFonts w:ascii="Arial" w:hAnsi="Arial"/>
        </w:rPr>
        <w:br w:type="page"/>
      </w:r>
    </w:p>
    <w:p w:rsidR="004905A3" w:rsidRDefault="004905A3">
      <w:pPr>
        <w:pBdr>
          <w:top w:val="single" w:sz="6" w:space="1" w:color="auto"/>
          <w:left w:val="single" w:sz="6" w:space="1" w:color="auto"/>
          <w:bottom w:val="single" w:sz="6" w:space="1" w:color="auto"/>
          <w:right w:val="single" w:sz="6" w:space="1" w:color="auto"/>
        </w:pBdr>
        <w:shd w:val="pct20" w:color="auto" w:fill="auto"/>
        <w:jc w:val="center"/>
        <w:rPr>
          <w:rFonts w:ascii="Arial" w:hAnsi="Arial"/>
          <w:b/>
          <w:sz w:val="12"/>
        </w:rPr>
      </w:pPr>
    </w:p>
    <w:p w:rsidR="004905A3" w:rsidRDefault="00964991">
      <w:pPr>
        <w:pBdr>
          <w:top w:val="single" w:sz="6" w:space="1" w:color="auto"/>
          <w:left w:val="single" w:sz="6" w:space="1" w:color="auto"/>
          <w:bottom w:val="single" w:sz="6" w:space="1" w:color="auto"/>
          <w:right w:val="single" w:sz="6" w:space="1" w:color="auto"/>
        </w:pBdr>
        <w:shd w:val="pct20" w:color="auto" w:fill="auto"/>
        <w:jc w:val="center"/>
        <w:rPr>
          <w:rFonts w:ascii="Arial" w:hAnsi="Arial"/>
          <w:b/>
          <w:sz w:val="32"/>
        </w:rPr>
      </w:pPr>
      <w:r>
        <w:rPr>
          <w:rFonts w:ascii="Arial" w:hAnsi="Arial"/>
          <w:b/>
          <w:sz w:val="32"/>
        </w:rPr>
        <w:t xml:space="preserve">PRÉSENTATION DU BAC PROFESSIONNEL </w:t>
      </w:r>
      <w:r w:rsidR="00B7700F">
        <w:rPr>
          <w:rFonts w:ascii="Arial" w:hAnsi="Arial"/>
          <w:b/>
          <w:sz w:val="32"/>
        </w:rPr>
        <w:t>MEL</w:t>
      </w:r>
      <w:r>
        <w:rPr>
          <w:rFonts w:ascii="Arial" w:hAnsi="Arial"/>
          <w:b/>
          <w:sz w:val="32"/>
        </w:rPr>
        <w:t>EC</w:t>
      </w:r>
    </w:p>
    <w:p w:rsidR="004905A3" w:rsidRDefault="004905A3">
      <w:pPr>
        <w:pBdr>
          <w:top w:val="single" w:sz="6" w:space="1" w:color="auto"/>
          <w:left w:val="single" w:sz="6" w:space="1" w:color="auto"/>
          <w:bottom w:val="single" w:sz="6" w:space="1" w:color="auto"/>
          <w:right w:val="single" w:sz="6" w:space="1" w:color="auto"/>
        </w:pBdr>
        <w:shd w:val="pct20" w:color="auto" w:fill="auto"/>
        <w:jc w:val="center"/>
        <w:rPr>
          <w:rFonts w:ascii="Arial" w:hAnsi="Arial"/>
          <w:sz w:val="12"/>
        </w:rPr>
      </w:pPr>
    </w:p>
    <w:p w:rsidR="004905A3" w:rsidRDefault="004905A3">
      <w:pPr>
        <w:jc w:val="both"/>
        <w:rPr>
          <w:rFonts w:ascii="Arial" w:hAnsi="Arial"/>
          <w:b/>
          <w:sz w:val="8"/>
        </w:rPr>
      </w:pPr>
    </w:p>
    <w:p w:rsidR="004905A3" w:rsidRDefault="00567430">
      <w:pPr>
        <w:jc w:val="center"/>
        <w:rPr>
          <w:rFonts w:ascii="Arial" w:hAnsi="Arial"/>
          <w:b/>
          <w:caps/>
        </w:rPr>
      </w:pPr>
      <w:r>
        <w:rPr>
          <w:rFonts w:ascii="Arial" w:hAnsi="Arial"/>
          <w:b/>
        </w:rPr>
        <w:t>DESCRIPTION DES ACTIVITES ET TACHES PROFESSIONNELLES</w:t>
      </w:r>
    </w:p>
    <w:p w:rsidR="004905A3" w:rsidRDefault="004905A3">
      <w:pPr>
        <w:rPr>
          <w:sz w:val="8"/>
        </w:rPr>
      </w:pPr>
    </w:p>
    <w:p w:rsidR="00567430" w:rsidRDefault="00567430">
      <w:pPr>
        <w:ind w:left="360" w:hanging="360"/>
        <w:jc w:val="center"/>
        <w:rPr>
          <w:b/>
          <w:caps/>
        </w:rPr>
      </w:pPr>
      <w:r>
        <w:rPr>
          <w:b/>
          <w:caps/>
          <w:noProof/>
        </w:rPr>
        <w:drawing>
          <wp:inline distT="0" distB="0" distL="0" distR="0">
            <wp:extent cx="6318504" cy="762000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vret1.jp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318504" cy="7620000"/>
                    </a:xfrm>
                    <a:prstGeom prst="rect">
                      <a:avLst/>
                    </a:prstGeom>
                  </pic:spPr>
                </pic:pic>
              </a:graphicData>
            </a:graphic>
          </wp:inline>
        </w:drawing>
      </w:r>
    </w:p>
    <w:p w:rsidR="00567430" w:rsidRDefault="00567430">
      <w:pPr>
        <w:ind w:left="360" w:hanging="360"/>
        <w:jc w:val="center"/>
        <w:rPr>
          <w:b/>
          <w:caps/>
        </w:rPr>
      </w:pPr>
    </w:p>
    <w:p w:rsidR="00567430" w:rsidRDefault="00567430">
      <w:pPr>
        <w:ind w:left="360" w:hanging="360"/>
        <w:jc w:val="center"/>
        <w:rPr>
          <w:b/>
          <w:caps/>
        </w:rPr>
      </w:pPr>
    </w:p>
    <w:p w:rsidR="00567430" w:rsidRDefault="00567430">
      <w:pPr>
        <w:ind w:left="360" w:hanging="360"/>
        <w:jc w:val="center"/>
        <w:rPr>
          <w:b/>
          <w:caps/>
        </w:rPr>
      </w:pPr>
    </w:p>
    <w:p w:rsidR="00567430" w:rsidRDefault="00567430">
      <w:pPr>
        <w:ind w:left="360" w:hanging="360"/>
        <w:jc w:val="center"/>
        <w:rPr>
          <w:b/>
          <w:caps/>
        </w:rPr>
      </w:pPr>
    </w:p>
    <w:p w:rsidR="00567430" w:rsidRDefault="00567430">
      <w:pPr>
        <w:ind w:left="360" w:hanging="360"/>
        <w:jc w:val="center"/>
        <w:rPr>
          <w:b/>
          <w:caps/>
        </w:rPr>
      </w:pPr>
    </w:p>
    <w:p w:rsidR="00567430" w:rsidRDefault="00567430" w:rsidP="00567430">
      <w:pPr>
        <w:pBdr>
          <w:top w:val="single" w:sz="6" w:space="1" w:color="auto"/>
          <w:left w:val="single" w:sz="6" w:space="1" w:color="auto"/>
          <w:bottom w:val="single" w:sz="6" w:space="1" w:color="auto"/>
          <w:right w:val="single" w:sz="6" w:space="1" w:color="auto"/>
        </w:pBdr>
        <w:shd w:val="pct20" w:color="auto" w:fill="auto"/>
        <w:jc w:val="center"/>
        <w:rPr>
          <w:rFonts w:ascii="Arial" w:hAnsi="Arial"/>
          <w:b/>
          <w:sz w:val="12"/>
        </w:rPr>
      </w:pPr>
    </w:p>
    <w:p w:rsidR="00567430" w:rsidRDefault="00567430" w:rsidP="00567430">
      <w:pPr>
        <w:pBdr>
          <w:top w:val="single" w:sz="6" w:space="1" w:color="auto"/>
          <w:left w:val="single" w:sz="6" w:space="1" w:color="auto"/>
          <w:bottom w:val="single" w:sz="6" w:space="1" w:color="auto"/>
          <w:right w:val="single" w:sz="6" w:space="1" w:color="auto"/>
        </w:pBdr>
        <w:shd w:val="pct20" w:color="auto" w:fill="auto"/>
        <w:jc w:val="center"/>
        <w:rPr>
          <w:rFonts w:ascii="Arial" w:hAnsi="Arial"/>
          <w:b/>
          <w:sz w:val="32"/>
        </w:rPr>
      </w:pPr>
      <w:r>
        <w:rPr>
          <w:rFonts w:ascii="Arial" w:hAnsi="Arial"/>
          <w:b/>
          <w:sz w:val="32"/>
        </w:rPr>
        <w:t>PRÉSENTATION DU BAC PROFESSIONNEL MELEC</w:t>
      </w:r>
    </w:p>
    <w:p w:rsidR="00567430" w:rsidRDefault="00567430" w:rsidP="00567430">
      <w:pPr>
        <w:pBdr>
          <w:top w:val="single" w:sz="6" w:space="1" w:color="auto"/>
          <w:left w:val="single" w:sz="6" w:space="1" w:color="auto"/>
          <w:bottom w:val="single" w:sz="6" w:space="1" w:color="auto"/>
          <w:right w:val="single" w:sz="6" w:space="1" w:color="auto"/>
        </w:pBdr>
        <w:shd w:val="pct20" w:color="auto" w:fill="auto"/>
        <w:jc w:val="center"/>
        <w:rPr>
          <w:rFonts w:ascii="Arial" w:hAnsi="Arial"/>
          <w:sz w:val="12"/>
        </w:rPr>
      </w:pPr>
    </w:p>
    <w:p w:rsidR="00567430" w:rsidRDefault="00567430" w:rsidP="00567430">
      <w:pPr>
        <w:jc w:val="both"/>
        <w:rPr>
          <w:rFonts w:ascii="Arial" w:hAnsi="Arial"/>
          <w:b/>
          <w:sz w:val="8"/>
        </w:rPr>
      </w:pPr>
    </w:p>
    <w:p w:rsidR="00567430" w:rsidRDefault="00567430" w:rsidP="00567430">
      <w:pPr>
        <w:rPr>
          <w:sz w:val="8"/>
        </w:rPr>
      </w:pPr>
    </w:p>
    <w:p w:rsidR="00567430" w:rsidRDefault="00567430" w:rsidP="00567430">
      <w:pPr>
        <w:rPr>
          <w:sz w:val="8"/>
        </w:rPr>
      </w:pPr>
    </w:p>
    <w:p w:rsidR="004905A3" w:rsidRDefault="00567430">
      <w:pPr>
        <w:ind w:left="360" w:hanging="360"/>
        <w:jc w:val="center"/>
        <w:rPr>
          <w:rFonts w:ascii="Arial" w:hAnsi="Arial"/>
          <w:caps/>
          <w:sz w:val="12"/>
        </w:rPr>
      </w:pPr>
      <w:r>
        <w:rPr>
          <w:noProof/>
          <w:sz w:val="8"/>
        </w:rPr>
        <w:drawing>
          <wp:anchor distT="0" distB="0" distL="114300" distR="114300" simplePos="0" relativeHeight="251689984" behindDoc="0" locked="0" layoutInCell="1" allowOverlap="1">
            <wp:simplePos x="0" y="0"/>
            <wp:positionH relativeFrom="margin">
              <wp:posOffset>370840</wp:posOffset>
            </wp:positionH>
            <wp:positionV relativeFrom="margin">
              <wp:posOffset>654050</wp:posOffset>
            </wp:positionV>
            <wp:extent cx="5851525" cy="8267065"/>
            <wp:effectExtent l="0" t="0" r="0" b="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vret2.jp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851525" cy="8267065"/>
                    </a:xfrm>
                    <a:prstGeom prst="rect">
                      <a:avLst/>
                    </a:prstGeom>
                  </pic:spPr>
                </pic:pic>
              </a:graphicData>
            </a:graphic>
          </wp:anchor>
        </w:drawing>
      </w:r>
      <w:r w:rsidR="00964991">
        <w:rPr>
          <w:b/>
          <w:caps/>
        </w:rPr>
        <w:br w:type="page"/>
      </w:r>
    </w:p>
    <w:p w:rsidR="004905A3" w:rsidRDefault="004905A3">
      <w:pPr>
        <w:pBdr>
          <w:top w:val="single" w:sz="6" w:space="1" w:color="auto"/>
          <w:left w:val="single" w:sz="6" w:space="1" w:color="auto"/>
          <w:bottom w:val="single" w:sz="6" w:space="1" w:color="auto"/>
          <w:right w:val="single" w:sz="6" w:space="1" w:color="auto"/>
        </w:pBdr>
        <w:shd w:val="pct20" w:color="auto" w:fill="auto"/>
        <w:ind w:right="281"/>
        <w:jc w:val="center"/>
        <w:rPr>
          <w:rFonts w:ascii="Arial" w:hAnsi="Arial"/>
          <w:sz w:val="12"/>
        </w:rPr>
      </w:pPr>
    </w:p>
    <w:p w:rsidR="00567430" w:rsidRDefault="00567430">
      <w:pPr>
        <w:pBdr>
          <w:top w:val="single" w:sz="6" w:space="1" w:color="auto"/>
          <w:left w:val="single" w:sz="6" w:space="1" w:color="auto"/>
          <w:bottom w:val="single" w:sz="6" w:space="1" w:color="auto"/>
          <w:right w:val="single" w:sz="6" w:space="1" w:color="auto"/>
        </w:pBdr>
        <w:shd w:val="pct20" w:color="auto" w:fill="auto"/>
        <w:ind w:right="281"/>
        <w:jc w:val="center"/>
        <w:rPr>
          <w:rFonts w:ascii="Arial" w:hAnsi="Arial"/>
          <w:sz w:val="12"/>
        </w:rPr>
      </w:pPr>
    </w:p>
    <w:p w:rsidR="004905A3" w:rsidRDefault="00964991">
      <w:pPr>
        <w:pBdr>
          <w:top w:val="single" w:sz="6" w:space="1" w:color="auto"/>
          <w:left w:val="single" w:sz="6" w:space="1" w:color="auto"/>
          <w:bottom w:val="single" w:sz="6" w:space="1" w:color="auto"/>
          <w:right w:val="single" w:sz="6" w:space="1" w:color="auto"/>
        </w:pBdr>
        <w:shd w:val="pct20" w:color="auto" w:fill="auto"/>
        <w:ind w:right="281"/>
        <w:jc w:val="center"/>
        <w:rPr>
          <w:rFonts w:ascii="Arial" w:hAnsi="Arial"/>
          <w:b/>
          <w:sz w:val="32"/>
        </w:rPr>
      </w:pPr>
      <w:r>
        <w:rPr>
          <w:rFonts w:ascii="Arial" w:hAnsi="Arial"/>
          <w:b/>
          <w:sz w:val="32"/>
        </w:rPr>
        <w:t>RÈGLEMENT D’EXAMEN</w:t>
      </w:r>
    </w:p>
    <w:p w:rsidR="004905A3" w:rsidRDefault="004905A3">
      <w:pPr>
        <w:pBdr>
          <w:top w:val="single" w:sz="6" w:space="1" w:color="auto"/>
          <w:left w:val="single" w:sz="6" w:space="1" w:color="auto"/>
          <w:bottom w:val="single" w:sz="6" w:space="1" w:color="auto"/>
          <w:right w:val="single" w:sz="6" w:space="1" w:color="auto"/>
        </w:pBdr>
        <w:shd w:val="pct20" w:color="auto" w:fill="auto"/>
        <w:ind w:right="281"/>
        <w:jc w:val="center"/>
        <w:rPr>
          <w:rFonts w:ascii="Arial" w:hAnsi="Arial"/>
          <w:sz w:val="14"/>
        </w:rPr>
      </w:pPr>
    </w:p>
    <w:p w:rsidR="004905A3" w:rsidRDefault="004905A3">
      <w:pPr>
        <w:ind w:left="360" w:hanging="360"/>
        <w:jc w:val="center"/>
        <w:rPr>
          <w:rFonts w:ascii="Arial" w:hAnsi="Arial"/>
          <w:b/>
          <w:sz w:val="8"/>
        </w:rPr>
      </w:pPr>
    </w:p>
    <w:p w:rsidR="00567430" w:rsidRDefault="00567430" w:rsidP="00787A13">
      <w:pPr>
        <w:ind w:left="360" w:hanging="360"/>
        <w:jc w:val="center"/>
        <w:rPr>
          <w:rFonts w:cs="Arial"/>
          <w:b/>
          <w:bCs/>
          <w:iCs/>
          <w:sz w:val="28"/>
          <w:highlight w:val="green"/>
          <w:u w:val="single"/>
        </w:rPr>
      </w:pPr>
    </w:p>
    <w:p w:rsidR="00567430" w:rsidRDefault="00714B28" w:rsidP="00787A13">
      <w:pPr>
        <w:ind w:left="360" w:hanging="360"/>
        <w:jc w:val="center"/>
        <w:rPr>
          <w:rFonts w:cs="Arial"/>
          <w:b/>
          <w:bCs/>
          <w:iCs/>
          <w:sz w:val="28"/>
          <w:highlight w:val="green"/>
          <w:u w:val="single"/>
        </w:rPr>
      </w:pPr>
      <w:r>
        <w:rPr>
          <w:rFonts w:cs="Arial"/>
          <w:b/>
          <w:bCs/>
          <w:iCs/>
          <w:noProof/>
          <w:sz w:val="28"/>
          <w:u w:val="single"/>
        </w:rPr>
        <w:drawing>
          <wp:inline distT="0" distB="0" distL="0" distR="0">
            <wp:extent cx="6105525" cy="8083538"/>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vret3.jp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103678" cy="8081092"/>
                    </a:xfrm>
                    <a:prstGeom prst="rect">
                      <a:avLst/>
                    </a:prstGeom>
                  </pic:spPr>
                </pic:pic>
              </a:graphicData>
            </a:graphic>
          </wp:inline>
        </w:drawing>
      </w:r>
    </w:p>
    <w:p w:rsidR="00714B28" w:rsidRDefault="00714B28" w:rsidP="00787A13">
      <w:pPr>
        <w:ind w:left="360" w:hanging="360"/>
        <w:jc w:val="center"/>
        <w:rPr>
          <w:rFonts w:cs="Arial"/>
          <w:b/>
          <w:bCs/>
          <w:iCs/>
          <w:sz w:val="28"/>
          <w:highlight w:val="green"/>
          <w:u w:val="single"/>
        </w:rPr>
      </w:pPr>
    </w:p>
    <w:p w:rsidR="00714B28" w:rsidRDefault="00714B28" w:rsidP="00714B28">
      <w:pPr>
        <w:pBdr>
          <w:top w:val="single" w:sz="6" w:space="1" w:color="auto"/>
          <w:left w:val="single" w:sz="6" w:space="1" w:color="auto"/>
          <w:bottom w:val="single" w:sz="6" w:space="1" w:color="auto"/>
          <w:right w:val="single" w:sz="6" w:space="1" w:color="auto"/>
        </w:pBdr>
        <w:shd w:val="pct20" w:color="auto" w:fill="auto"/>
        <w:ind w:right="281"/>
        <w:jc w:val="center"/>
        <w:rPr>
          <w:rFonts w:ascii="Arial" w:hAnsi="Arial"/>
          <w:sz w:val="12"/>
        </w:rPr>
      </w:pPr>
    </w:p>
    <w:p w:rsidR="00714B28" w:rsidRDefault="00714B28" w:rsidP="00714B28">
      <w:pPr>
        <w:pBdr>
          <w:top w:val="single" w:sz="6" w:space="1" w:color="auto"/>
          <w:left w:val="single" w:sz="6" w:space="1" w:color="auto"/>
          <w:bottom w:val="single" w:sz="6" w:space="1" w:color="auto"/>
          <w:right w:val="single" w:sz="6" w:space="1" w:color="auto"/>
        </w:pBdr>
        <w:shd w:val="pct20" w:color="auto" w:fill="auto"/>
        <w:ind w:right="281"/>
        <w:jc w:val="center"/>
        <w:rPr>
          <w:rFonts w:ascii="Arial" w:hAnsi="Arial"/>
          <w:sz w:val="12"/>
        </w:rPr>
      </w:pPr>
    </w:p>
    <w:p w:rsidR="00714B28" w:rsidRDefault="00714B28" w:rsidP="00714B28">
      <w:pPr>
        <w:pBdr>
          <w:top w:val="single" w:sz="6" w:space="1" w:color="auto"/>
          <w:left w:val="single" w:sz="6" w:space="1" w:color="auto"/>
          <w:bottom w:val="single" w:sz="6" w:space="1" w:color="auto"/>
          <w:right w:val="single" w:sz="6" w:space="1" w:color="auto"/>
        </w:pBdr>
        <w:shd w:val="pct20" w:color="auto" w:fill="auto"/>
        <w:ind w:right="281"/>
        <w:jc w:val="center"/>
        <w:rPr>
          <w:rFonts w:ascii="Arial" w:hAnsi="Arial"/>
          <w:b/>
          <w:sz w:val="32"/>
        </w:rPr>
      </w:pPr>
      <w:r>
        <w:rPr>
          <w:rFonts w:ascii="Arial" w:hAnsi="Arial"/>
          <w:b/>
          <w:sz w:val="32"/>
        </w:rPr>
        <w:t>LE LIVRET DE SUIVI D’ACQUISITION DES COMPETENCES</w:t>
      </w:r>
    </w:p>
    <w:p w:rsidR="00714B28" w:rsidRDefault="00714B28" w:rsidP="00714B28">
      <w:pPr>
        <w:pBdr>
          <w:top w:val="single" w:sz="6" w:space="1" w:color="auto"/>
          <w:left w:val="single" w:sz="6" w:space="1" w:color="auto"/>
          <w:bottom w:val="single" w:sz="6" w:space="1" w:color="auto"/>
          <w:right w:val="single" w:sz="6" w:space="1" w:color="auto"/>
        </w:pBdr>
        <w:shd w:val="pct20" w:color="auto" w:fill="auto"/>
        <w:ind w:right="281"/>
        <w:jc w:val="center"/>
        <w:rPr>
          <w:rFonts w:ascii="Arial" w:hAnsi="Arial"/>
          <w:sz w:val="14"/>
        </w:rPr>
      </w:pPr>
    </w:p>
    <w:p w:rsidR="00714B28" w:rsidRDefault="00714B28" w:rsidP="00714B28">
      <w:pPr>
        <w:ind w:left="360" w:hanging="360"/>
        <w:jc w:val="center"/>
        <w:rPr>
          <w:rFonts w:ascii="Arial" w:hAnsi="Arial"/>
          <w:b/>
          <w:sz w:val="8"/>
        </w:rPr>
      </w:pPr>
    </w:p>
    <w:p w:rsidR="00787A13" w:rsidRPr="007B0A2C" w:rsidRDefault="00787A13" w:rsidP="00714B28">
      <w:pPr>
        <w:spacing w:before="120"/>
        <w:rPr>
          <w:rFonts w:cs="Arial"/>
          <w:b/>
          <w:sz w:val="22"/>
        </w:rPr>
      </w:pPr>
      <w:r w:rsidRPr="007B0A2C">
        <w:rPr>
          <w:rFonts w:cs="Arial"/>
          <w:b/>
          <w:sz w:val="22"/>
          <w:u w:val="single"/>
        </w:rPr>
        <w:t>Le livret de suivi d’acquisition des compétences</w:t>
      </w:r>
      <w:r w:rsidRPr="007B0A2C">
        <w:rPr>
          <w:rFonts w:cs="Arial"/>
          <w:b/>
          <w:sz w:val="22"/>
        </w:rPr>
        <w:t xml:space="preserve"> :principal outil de la certification </w:t>
      </w:r>
      <w:r>
        <w:rPr>
          <w:rFonts w:cs="Arial"/>
          <w:b/>
          <w:sz w:val="22"/>
        </w:rPr>
        <w:t>« </w:t>
      </w:r>
      <w:r w:rsidRPr="007B0A2C">
        <w:rPr>
          <w:rFonts w:cs="Arial"/>
          <w:b/>
          <w:sz w:val="22"/>
        </w:rPr>
        <w:t>CCF</w:t>
      </w:r>
      <w:r>
        <w:rPr>
          <w:rFonts w:cs="Arial"/>
          <w:b/>
          <w:sz w:val="22"/>
        </w:rPr>
        <w:t xml:space="preserve"> cont</w:t>
      </w:r>
      <w:r>
        <w:rPr>
          <w:rFonts w:cs="Arial"/>
          <w:b/>
          <w:sz w:val="22"/>
        </w:rPr>
        <w:t>i</w:t>
      </w:r>
      <w:r>
        <w:rPr>
          <w:rFonts w:cs="Arial"/>
          <w:b/>
          <w:sz w:val="22"/>
        </w:rPr>
        <w:t>nué »</w:t>
      </w:r>
    </w:p>
    <w:p w:rsidR="00787A13" w:rsidRPr="007B0A2C" w:rsidRDefault="00787A13" w:rsidP="00787A13">
      <w:pPr>
        <w:spacing w:before="120"/>
        <w:jc w:val="both"/>
        <w:rPr>
          <w:rFonts w:cs="Arial"/>
          <w:sz w:val="22"/>
        </w:rPr>
      </w:pPr>
      <w:r w:rsidRPr="007B0A2C">
        <w:rPr>
          <w:rFonts w:cs="Arial"/>
          <w:sz w:val="22"/>
        </w:rPr>
        <w:t xml:space="preserve">Il constitue le principal support utile pour le suivi de la formation et pour positionner le niveau d’acquisition des compétences. Le bilan terminal des compétences, et donc la notation des épreuves, s’appuie sur cet outil. </w:t>
      </w:r>
    </w:p>
    <w:p w:rsidR="00787A13" w:rsidRPr="007B0A2C" w:rsidRDefault="00787A13" w:rsidP="00787A13">
      <w:pPr>
        <w:spacing w:before="120"/>
        <w:jc w:val="both"/>
        <w:rPr>
          <w:rFonts w:cs="Arial"/>
          <w:sz w:val="22"/>
        </w:rPr>
      </w:pPr>
      <w:r w:rsidRPr="007B0A2C">
        <w:rPr>
          <w:rFonts w:cs="Arial"/>
          <w:sz w:val="22"/>
        </w:rPr>
        <w:t xml:space="preserve">Il comprend les éléments suivants : </w:t>
      </w:r>
    </w:p>
    <w:p w:rsidR="00787A13" w:rsidRPr="007B0A2C" w:rsidRDefault="00787A13" w:rsidP="00787A13">
      <w:pPr>
        <w:autoSpaceDE w:val="0"/>
        <w:autoSpaceDN w:val="0"/>
        <w:adjustRightInd w:val="0"/>
        <w:spacing w:before="120"/>
        <w:ind w:left="709" w:hanging="142"/>
        <w:jc w:val="both"/>
        <w:rPr>
          <w:rFonts w:cs="Arial"/>
          <w:sz w:val="22"/>
        </w:rPr>
      </w:pPr>
      <w:r w:rsidRPr="007B0A2C">
        <w:rPr>
          <w:rFonts w:cs="Arial"/>
          <w:sz w:val="22"/>
        </w:rPr>
        <w:t>• Descriptifs des activités de formation en centre : les activités et les tâches professionnelles de r</w:t>
      </w:r>
      <w:r w:rsidRPr="007B0A2C">
        <w:rPr>
          <w:rFonts w:cs="Arial"/>
          <w:sz w:val="22"/>
        </w:rPr>
        <w:t>é</w:t>
      </w:r>
      <w:r w:rsidRPr="007B0A2C">
        <w:rPr>
          <w:rFonts w:cs="Arial"/>
          <w:sz w:val="22"/>
        </w:rPr>
        <w:t xml:space="preserve">férence du RAP seront précisées. </w:t>
      </w:r>
    </w:p>
    <w:p w:rsidR="00787A13" w:rsidRPr="007B0A2C" w:rsidRDefault="00787A13" w:rsidP="00787A13">
      <w:pPr>
        <w:autoSpaceDE w:val="0"/>
        <w:autoSpaceDN w:val="0"/>
        <w:adjustRightInd w:val="0"/>
        <w:spacing w:before="120"/>
        <w:ind w:left="709" w:hanging="142"/>
        <w:jc w:val="both"/>
        <w:rPr>
          <w:rFonts w:cs="Arial"/>
          <w:sz w:val="22"/>
        </w:rPr>
      </w:pPr>
      <w:r w:rsidRPr="007B0A2C">
        <w:rPr>
          <w:rFonts w:cs="Arial"/>
          <w:sz w:val="22"/>
        </w:rPr>
        <w:t>• Évaluations des activités de formation en centre : les compétences évaluées, les critères d’évaluation retenus et les indicateurs de réussite propres à la situation de formation seront pr</w:t>
      </w:r>
      <w:r w:rsidRPr="007B0A2C">
        <w:rPr>
          <w:rFonts w:cs="Arial"/>
          <w:sz w:val="22"/>
        </w:rPr>
        <w:t>é</w:t>
      </w:r>
      <w:r w:rsidRPr="007B0A2C">
        <w:rPr>
          <w:rFonts w:cs="Arial"/>
          <w:sz w:val="22"/>
        </w:rPr>
        <w:t>cisés.</w:t>
      </w:r>
    </w:p>
    <w:p w:rsidR="00787A13" w:rsidRPr="007B0A2C" w:rsidRDefault="00787A13" w:rsidP="00787A13">
      <w:pPr>
        <w:autoSpaceDE w:val="0"/>
        <w:autoSpaceDN w:val="0"/>
        <w:adjustRightInd w:val="0"/>
        <w:spacing w:before="120"/>
        <w:ind w:left="709" w:hanging="142"/>
        <w:jc w:val="both"/>
        <w:rPr>
          <w:rFonts w:cs="Arial"/>
          <w:sz w:val="22"/>
        </w:rPr>
      </w:pPr>
      <w:r w:rsidRPr="007B0A2C">
        <w:rPr>
          <w:rFonts w:cs="Arial"/>
          <w:sz w:val="22"/>
        </w:rPr>
        <w:t xml:space="preserve">• Bilans entreprise comportant l’évaluation des compétences mobilisées lors des différents temps de formation en entreprise : les compétences et les critères d’évaluation présents dans ces bilans seront identifiés par le formateur à partir des fiches activités en entreprises complétées par les apprenants. Les niveaux de réussite relatifs à ces bilans sont ensuite complétés conjointement par le tuteur en entreprise et le professeur d’enseignement professionnel à l’occasion d’une visite en entreprise, en présence de l’apprenant. </w:t>
      </w:r>
    </w:p>
    <w:p w:rsidR="00787A13" w:rsidRPr="007B0A2C" w:rsidRDefault="00787A13" w:rsidP="00787A13">
      <w:pPr>
        <w:autoSpaceDE w:val="0"/>
        <w:autoSpaceDN w:val="0"/>
        <w:adjustRightInd w:val="0"/>
        <w:spacing w:before="120"/>
        <w:ind w:left="709" w:hanging="142"/>
        <w:jc w:val="both"/>
        <w:rPr>
          <w:rFonts w:cs="Arial"/>
          <w:sz w:val="22"/>
        </w:rPr>
      </w:pPr>
      <w:r w:rsidRPr="007B0A2C">
        <w:rPr>
          <w:rFonts w:cs="Arial"/>
          <w:sz w:val="22"/>
        </w:rPr>
        <w:t>• Tableau de bord des compétences de l’apprenant : il décrit graphiquement l’évolution du niveau de réussite sur chacun des indicateurs et le niveau d’acquisition de chacune des compétences</w:t>
      </w:r>
    </w:p>
    <w:p w:rsidR="00787A13" w:rsidRPr="007B0A2C" w:rsidRDefault="00787A13" w:rsidP="00787A13">
      <w:pPr>
        <w:spacing w:before="120"/>
        <w:ind w:left="709" w:hanging="142"/>
        <w:jc w:val="both"/>
        <w:rPr>
          <w:rFonts w:cs="Arial"/>
          <w:sz w:val="22"/>
        </w:rPr>
      </w:pPr>
      <w:r w:rsidRPr="007B0A2C">
        <w:rPr>
          <w:rFonts w:cs="Arial"/>
          <w:sz w:val="22"/>
        </w:rPr>
        <w:t xml:space="preserve">• Bilans intermédiaires de compétences formalisés : ils permettent de faire une photographie à un instant donné, du niveau d’acquisition des compétences, </w:t>
      </w:r>
      <w:r>
        <w:rPr>
          <w:rFonts w:cs="Arial"/>
          <w:sz w:val="22"/>
        </w:rPr>
        <w:t xml:space="preserve">au moins </w:t>
      </w:r>
      <w:r w:rsidRPr="007B0A2C">
        <w:rPr>
          <w:rFonts w:cs="Arial"/>
          <w:sz w:val="22"/>
        </w:rPr>
        <w:t xml:space="preserve">deux fois par an. </w:t>
      </w:r>
    </w:p>
    <w:p w:rsidR="00787A13" w:rsidRPr="007B0A2C" w:rsidRDefault="00787A13" w:rsidP="00787A13">
      <w:pPr>
        <w:spacing w:before="120"/>
        <w:jc w:val="both"/>
        <w:rPr>
          <w:rFonts w:cs="Arial"/>
          <w:sz w:val="22"/>
        </w:rPr>
      </w:pPr>
      <w:r w:rsidRPr="007B0A2C">
        <w:rPr>
          <w:rFonts w:cs="Arial"/>
          <w:sz w:val="22"/>
        </w:rPr>
        <w:t>Le livret assure donc le suivi de l’acquisition des compétences mobilisées en centre comme en entr</w:t>
      </w:r>
      <w:r w:rsidRPr="007B0A2C">
        <w:rPr>
          <w:rFonts w:cs="Arial"/>
          <w:sz w:val="22"/>
        </w:rPr>
        <w:t>e</w:t>
      </w:r>
      <w:r w:rsidRPr="007B0A2C">
        <w:rPr>
          <w:rFonts w:cs="Arial"/>
          <w:sz w:val="22"/>
        </w:rPr>
        <w:t xml:space="preserve">prise, lors des PFMP notamment. Concernant les compétences abordées en entreprise, leur prise en compte est formalisée par un </w:t>
      </w:r>
      <w:r w:rsidRPr="007B0A2C">
        <w:rPr>
          <w:rFonts w:cs="Arial"/>
          <w:b/>
          <w:sz w:val="22"/>
        </w:rPr>
        <w:t xml:space="preserve">bilan entreprise </w:t>
      </w:r>
      <w:r w:rsidRPr="007B0A2C">
        <w:rPr>
          <w:rFonts w:cs="Arial"/>
          <w:sz w:val="22"/>
        </w:rPr>
        <w:t xml:space="preserve">établi à l’issue de chaque période. </w:t>
      </w:r>
    </w:p>
    <w:p w:rsidR="00787A13" w:rsidRPr="007B0A2C" w:rsidRDefault="00787A13" w:rsidP="00787A13">
      <w:pPr>
        <w:spacing w:before="120"/>
        <w:jc w:val="both"/>
        <w:rPr>
          <w:rFonts w:cs="Arial"/>
          <w:sz w:val="22"/>
        </w:rPr>
      </w:pPr>
    </w:p>
    <w:p w:rsidR="00787A13" w:rsidRPr="007B0A2C" w:rsidRDefault="00787A13" w:rsidP="00787A13">
      <w:pPr>
        <w:spacing w:before="120"/>
        <w:jc w:val="both"/>
        <w:rPr>
          <w:rFonts w:cs="Arial"/>
          <w:sz w:val="22"/>
        </w:rPr>
      </w:pPr>
      <w:r w:rsidRPr="007B0A2C">
        <w:rPr>
          <w:rFonts w:cs="Arial"/>
          <w:sz w:val="22"/>
        </w:rPr>
        <w:t>Le schéma ci-dessous illustre comment est construit ce bilan et comment il alimente le livret.</w:t>
      </w:r>
    </w:p>
    <w:p w:rsidR="00787A13" w:rsidRPr="007B0A2C" w:rsidRDefault="00964991" w:rsidP="00787A13">
      <w:pPr>
        <w:spacing w:before="120"/>
        <w:jc w:val="both"/>
        <w:rPr>
          <w:rFonts w:cs="Arial"/>
          <w:sz w:val="22"/>
        </w:rPr>
      </w:pPr>
      <w:r>
        <w:rPr>
          <w:noProof/>
        </w:rPr>
        <w:drawing>
          <wp:anchor distT="0" distB="0" distL="114300" distR="114300" simplePos="0" relativeHeight="251688960" behindDoc="1" locked="0" layoutInCell="1" allowOverlap="1">
            <wp:simplePos x="0" y="0"/>
            <wp:positionH relativeFrom="column">
              <wp:posOffset>157480</wp:posOffset>
            </wp:positionH>
            <wp:positionV relativeFrom="paragraph">
              <wp:posOffset>55880</wp:posOffset>
            </wp:positionV>
            <wp:extent cx="5720080" cy="3219450"/>
            <wp:effectExtent l="19050" t="19050" r="13970" b="19050"/>
            <wp:wrapNone/>
            <wp:docPr id="19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2"/>
                    <a:srcRect l="20999" t="19997" r="7904" b="8841"/>
                    <a:stretch>
                      <a:fillRect/>
                    </a:stretch>
                  </pic:blipFill>
                  <pic:spPr bwMode="auto">
                    <a:xfrm>
                      <a:off x="0" y="0"/>
                      <a:ext cx="5720080" cy="3219450"/>
                    </a:xfrm>
                    <a:prstGeom prst="rect">
                      <a:avLst/>
                    </a:prstGeom>
                    <a:noFill/>
                    <a:ln w="19050">
                      <a:solidFill>
                        <a:srgbClr val="000000"/>
                      </a:solidFill>
                      <a:miter lim="800000"/>
                      <a:headEnd/>
                      <a:tailEnd/>
                    </a:ln>
                  </pic:spPr>
                </pic:pic>
              </a:graphicData>
            </a:graphic>
          </wp:anchor>
        </w:drawing>
      </w:r>
    </w:p>
    <w:p w:rsidR="00787A13" w:rsidRPr="007B0A2C" w:rsidRDefault="00787A13" w:rsidP="00787A13">
      <w:pPr>
        <w:spacing w:before="120"/>
        <w:jc w:val="both"/>
        <w:rPr>
          <w:rFonts w:cs="Arial"/>
          <w:sz w:val="22"/>
        </w:rPr>
      </w:pPr>
    </w:p>
    <w:p w:rsidR="00787A13" w:rsidRPr="007B0A2C" w:rsidRDefault="00787A13" w:rsidP="00787A13">
      <w:pPr>
        <w:spacing w:before="120"/>
        <w:jc w:val="both"/>
        <w:rPr>
          <w:color w:val="FF0000"/>
          <w:sz w:val="22"/>
        </w:rPr>
      </w:pPr>
      <w:r>
        <w:rPr>
          <w:sz w:val="22"/>
        </w:rPr>
        <w:br/>
      </w:r>
      <w:r>
        <w:rPr>
          <w:sz w:val="22"/>
        </w:rPr>
        <w:br/>
      </w:r>
      <w:r>
        <w:rPr>
          <w:sz w:val="22"/>
        </w:rPr>
        <w:br/>
      </w:r>
      <w:r>
        <w:rPr>
          <w:sz w:val="22"/>
        </w:rPr>
        <w:br/>
      </w:r>
      <w:r>
        <w:rPr>
          <w:sz w:val="22"/>
        </w:rPr>
        <w:br/>
      </w:r>
      <w:r>
        <w:rPr>
          <w:sz w:val="22"/>
        </w:rPr>
        <w:br/>
      </w:r>
      <w:r>
        <w:rPr>
          <w:sz w:val="22"/>
        </w:rPr>
        <w:br/>
      </w:r>
      <w:r>
        <w:rPr>
          <w:sz w:val="22"/>
        </w:rPr>
        <w:br/>
      </w:r>
      <w:r>
        <w:rPr>
          <w:sz w:val="22"/>
        </w:rPr>
        <w:br/>
      </w:r>
      <w:r>
        <w:rPr>
          <w:sz w:val="22"/>
        </w:rPr>
        <w:br/>
      </w:r>
      <w:r>
        <w:rPr>
          <w:sz w:val="22"/>
        </w:rPr>
        <w:br/>
      </w:r>
      <w:r>
        <w:rPr>
          <w:sz w:val="22"/>
        </w:rPr>
        <w:br/>
      </w:r>
      <w:r>
        <w:rPr>
          <w:sz w:val="22"/>
        </w:rPr>
        <w:br/>
      </w:r>
      <w:r>
        <w:rPr>
          <w:sz w:val="22"/>
        </w:rPr>
        <w:br/>
      </w:r>
      <w:r>
        <w:rPr>
          <w:sz w:val="22"/>
        </w:rPr>
        <w:br/>
      </w:r>
      <w:r>
        <w:rPr>
          <w:sz w:val="22"/>
        </w:rPr>
        <w:br/>
      </w:r>
      <w:r>
        <w:rPr>
          <w:sz w:val="22"/>
        </w:rPr>
        <w:lastRenderedPageBreak/>
        <w:br/>
      </w:r>
    </w:p>
    <w:p w:rsidR="004905A3" w:rsidRDefault="004905A3">
      <w:pPr>
        <w:pBdr>
          <w:top w:val="single" w:sz="6" w:space="1" w:color="auto"/>
          <w:left w:val="single" w:sz="6" w:space="1" w:color="auto"/>
          <w:bottom w:val="single" w:sz="6" w:space="1" w:color="auto"/>
          <w:right w:val="single" w:sz="6" w:space="1" w:color="auto"/>
        </w:pBdr>
        <w:shd w:val="pct20" w:color="auto" w:fill="auto"/>
        <w:jc w:val="center"/>
        <w:rPr>
          <w:rFonts w:ascii="Arial" w:hAnsi="Arial"/>
          <w:caps/>
          <w:sz w:val="12"/>
        </w:rPr>
      </w:pPr>
    </w:p>
    <w:p w:rsidR="004905A3" w:rsidRDefault="00964991">
      <w:pPr>
        <w:pBdr>
          <w:top w:val="single" w:sz="6" w:space="1" w:color="auto"/>
          <w:left w:val="single" w:sz="6" w:space="1" w:color="auto"/>
          <w:bottom w:val="single" w:sz="6" w:space="1" w:color="auto"/>
          <w:right w:val="single" w:sz="6" w:space="1" w:color="auto"/>
        </w:pBdr>
        <w:shd w:val="pct20" w:color="auto" w:fill="auto"/>
        <w:jc w:val="center"/>
        <w:rPr>
          <w:rFonts w:ascii="Arial" w:hAnsi="Arial"/>
          <w:b/>
          <w:caps/>
          <w:sz w:val="32"/>
        </w:rPr>
      </w:pPr>
      <w:r>
        <w:rPr>
          <w:rFonts w:ascii="Arial" w:hAnsi="Arial"/>
          <w:b/>
          <w:caps/>
          <w:sz w:val="32"/>
        </w:rPr>
        <w:t>PREMIÈRE PÉRIODE de formation en entreprise</w:t>
      </w:r>
    </w:p>
    <w:p w:rsidR="004905A3" w:rsidRDefault="00964991">
      <w:pPr>
        <w:pBdr>
          <w:top w:val="single" w:sz="6" w:space="1" w:color="auto"/>
          <w:left w:val="single" w:sz="6" w:space="1" w:color="auto"/>
          <w:bottom w:val="single" w:sz="6" w:space="1" w:color="auto"/>
          <w:right w:val="single" w:sz="6" w:space="1" w:color="auto"/>
        </w:pBdr>
        <w:shd w:val="pct20" w:color="auto" w:fill="auto"/>
        <w:jc w:val="center"/>
        <w:rPr>
          <w:rFonts w:ascii="Arial" w:hAnsi="Arial"/>
          <w:b/>
          <w:caps/>
          <w:sz w:val="32"/>
        </w:rPr>
      </w:pPr>
      <w:r>
        <w:rPr>
          <w:rFonts w:ascii="Arial" w:hAnsi="Arial"/>
          <w:b/>
          <w:caps/>
          <w:sz w:val="32"/>
        </w:rPr>
        <w:t>PFMP-1</w:t>
      </w:r>
      <w:r w:rsidR="00B7700F">
        <w:rPr>
          <w:rFonts w:ascii="Arial" w:hAnsi="Arial"/>
          <w:b/>
          <w:caps/>
          <w:sz w:val="32"/>
        </w:rPr>
        <w:t xml:space="preserve"> seconde</w:t>
      </w:r>
    </w:p>
    <w:p w:rsidR="004905A3" w:rsidRDefault="004905A3">
      <w:pPr>
        <w:pBdr>
          <w:top w:val="single" w:sz="6" w:space="1" w:color="auto"/>
          <w:left w:val="single" w:sz="6" w:space="1" w:color="auto"/>
          <w:bottom w:val="single" w:sz="6" w:space="1" w:color="auto"/>
          <w:right w:val="single" w:sz="6" w:space="1" w:color="auto"/>
        </w:pBdr>
        <w:shd w:val="pct20" w:color="auto" w:fill="auto"/>
        <w:jc w:val="center"/>
        <w:rPr>
          <w:rFonts w:ascii="Arial" w:hAnsi="Arial"/>
          <w:caps/>
          <w:sz w:val="12"/>
        </w:rPr>
      </w:pPr>
    </w:p>
    <w:p w:rsidR="004905A3" w:rsidRDefault="004905A3">
      <w:pPr>
        <w:jc w:val="center"/>
        <w:rPr>
          <w:rFonts w:ascii="Arial" w:hAnsi="Arial"/>
          <w:b/>
          <w:caps/>
          <w:sz w:val="28"/>
        </w:rPr>
      </w:pPr>
    </w:p>
    <w:p w:rsidR="004905A3" w:rsidRDefault="004905A3">
      <w:pPr>
        <w:tabs>
          <w:tab w:val="right" w:leader="dot" w:pos="9639"/>
        </w:tabs>
        <w:ind w:left="284"/>
        <w:rPr>
          <w:rFonts w:ascii="Arial" w:hAnsi="Arial"/>
          <w:b/>
        </w:rPr>
      </w:pPr>
    </w:p>
    <w:p w:rsidR="004905A3" w:rsidRDefault="00964991">
      <w:pPr>
        <w:tabs>
          <w:tab w:val="right" w:leader="dot" w:pos="9639"/>
        </w:tabs>
        <w:ind w:left="284"/>
        <w:rPr>
          <w:rFonts w:ascii="Arial" w:hAnsi="Arial"/>
          <w:sz w:val="16"/>
        </w:rPr>
      </w:pPr>
      <w:r>
        <w:rPr>
          <w:rFonts w:ascii="Arial" w:hAnsi="Arial"/>
          <w:b/>
        </w:rPr>
        <w:t>Entreprise de formation :</w:t>
      </w:r>
      <w:r>
        <w:rPr>
          <w:rFonts w:ascii="Arial" w:hAnsi="Arial"/>
          <w:sz w:val="16"/>
        </w:rPr>
        <w:tab/>
      </w:r>
    </w:p>
    <w:p w:rsidR="004905A3" w:rsidRDefault="004905A3">
      <w:pPr>
        <w:tabs>
          <w:tab w:val="right" w:leader="dot" w:pos="9639"/>
        </w:tabs>
        <w:ind w:left="567"/>
        <w:rPr>
          <w:rFonts w:ascii="Arial" w:hAnsi="Arial"/>
        </w:rPr>
      </w:pPr>
    </w:p>
    <w:p w:rsidR="004905A3" w:rsidRDefault="00964991">
      <w:pPr>
        <w:tabs>
          <w:tab w:val="right" w:leader="dot" w:pos="9639"/>
        </w:tabs>
        <w:ind w:left="567"/>
        <w:rPr>
          <w:rFonts w:ascii="Arial" w:hAnsi="Arial"/>
          <w:sz w:val="16"/>
        </w:rPr>
      </w:pPr>
      <w:r>
        <w:rPr>
          <w:rFonts w:ascii="Arial" w:hAnsi="Arial"/>
        </w:rPr>
        <w:t>Adresse :</w:t>
      </w:r>
      <w:r>
        <w:rPr>
          <w:rFonts w:ascii="Arial" w:hAnsi="Arial"/>
          <w:sz w:val="16"/>
        </w:rPr>
        <w:tab/>
      </w:r>
    </w:p>
    <w:p w:rsidR="004905A3" w:rsidRDefault="004905A3">
      <w:pPr>
        <w:tabs>
          <w:tab w:val="right" w:leader="dot" w:pos="9639"/>
        </w:tabs>
        <w:ind w:left="1560"/>
        <w:rPr>
          <w:rFonts w:ascii="Arial" w:hAnsi="Arial"/>
        </w:rPr>
      </w:pPr>
    </w:p>
    <w:p w:rsidR="004905A3" w:rsidRDefault="00964991">
      <w:pPr>
        <w:tabs>
          <w:tab w:val="right" w:leader="dot" w:pos="9639"/>
        </w:tabs>
        <w:ind w:left="1560"/>
        <w:rPr>
          <w:rFonts w:ascii="Arial" w:hAnsi="Arial"/>
          <w:sz w:val="16"/>
        </w:rPr>
      </w:pPr>
      <w:r>
        <w:rPr>
          <w:rFonts w:ascii="Arial" w:hAnsi="Arial"/>
          <w:sz w:val="16"/>
        </w:rPr>
        <w:tab/>
      </w:r>
    </w:p>
    <w:p w:rsidR="004905A3" w:rsidRDefault="004905A3">
      <w:pPr>
        <w:tabs>
          <w:tab w:val="right" w:leader="dot" w:pos="9639"/>
        </w:tabs>
        <w:ind w:left="1560"/>
        <w:rPr>
          <w:rFonts w:ascii="Arial" w:hAnsi="Arial"/>
        </w:rPr>
      </w:pPr>
    </w:p>
    <w:p w:rsidR="004905A3" w:rsidRDefault="00964991">
      <w:pPr>
        <w:tabs>
          <w:tab w:val="right" w:leader="dot" w:pos="9639"/>
        </w:tabs>
        <w:ind w:left="1560"/>
        <w:rPr>
          <w:rFonts w:ascii="Arial" w:hAnsi="Arial"/>
          <w:sz w:val="16"/>
        </w:rPr>
      </w:pPr>
      <w:r>
        <w:rPr>
          <w:rFonts w:ascii="Arial" w:hAnsi="Arial"/>
          <w:sz w:val="16"/>
        </w:rPr>
        <w:tab/>
      </w:r>
    </w:p>
    <w:p w:rsidR="004905A3" w:rsidRDefault="004905A3">
      <w:pPr>
        <w:tabs>
          <w:tab w:val="right" w:leader="dot" w:pos="9639"/>
        </w:tabs>
        <w:ind w:left="567"/>
        <w:rPr>
          <w:rFonts w:ascii="Arial" w:hAnsi="Arial"/>
        </w:rPr>
      </w:pPr>
    </w:p>
    <w:p w:rsidR="004905A3" w:rsidRDefault="00964991">
      <w:pPr>
        <w:tabs>
          <w:tab w:val="left" w:pos="5245"/>
          <w:tab w:val="right" w:leader="dot" w:pos="9639"/>
        </w:tabs>
        <w:ind w:left="567"/>
        <w:rPr>
          <w:rFonts w:ascii="Arial" w:hAnsi="Arial"/>
          <w:sz w:val="16"/>
        </w:rPr>
      </w:pPr>
      <w:r>
        <w:rPr>
          <w:rFonts w:ascii="Arial" w:hAnsi="Arial"/>
        </w:rPr>
        <w:t>Téléphone :</w:t>
      </w:r>
      <w:r>
        <w:rPr>
          <w:rFonts w:ascii="Arial" w:hAnsi="Arial"/>
          <w:sz w:val="16"/>
        </w:rPr>
        <w:tab/>
      </w:r>
      <w:r>
        <w:rPr>
          <w:rFonts w:ascii="Arial" w:hAnsi="Arial"/>
        </w:rPr>
        <w:t>Fax :</w:t>
      </w:r>
      <w:r>
        <w:rPr>
          <w:rFonts w:ascii="Arial" w:hAnsi="Arial"/>
          <w:sz w:val="16"/>
        </w:rPr>
        <w:tab/>
      </w:r>
    </w:p>
    <w:p w:rsidR="004905A3" w:rsidRDefault="004905A3">
      <w:pPr>
        <w:tabs>
          <w:tab w:val="right" w:leader="dot" w:pos="9639"/>
        </w:tabs>
        <w:ind w:left="567"/>
        <w:rPr>
          <w:rFonts w:ascii="Arial" w:hAnsi="Arial"/>
        </w:rPr>
      </w:pPr>
    </w:p>
    <w:p w:rsidR="004905A3" w:rsidRDefault="004905A3">
      <w:pPr>
        <w:tabs>
          <w:tab w:val="right" w:leader="dot" w:pos="9639"/>
        </w:tabs>
        <w:ind w:left="567"/>
        <w:rPr>
          <w:rFonts w:ascii="Arial" w:hAnsi="Arial"/>
        </w:rPr>
      </w:pPr>
    </w:p>
    <w:p w:rsidR="004905A3" w:rsidRDefault="004905A3">
      <w:pPr>
        <w:tabs>
          <w:tab w:val="right" w:leader="dot" w:pos="9639"/>
        </w:tabs>
        <w:ind w:left="567"/>
        <w:rPr>
          <w:rFonts w:ascii="Arial" w:hAnsi="Arial"/>
        </w:rPr>
      </w:pPr>
    </w:p>
    <w:p w:rsidR="004905A3" w:rsidRDefault="00964991">
      <w:pPr>
        <w:tabs>
          <w:tab w:val="right" w:leader="dot" w:pos="8505"/>
        </w:tabs>
        <w:ind w:left="284"/>
        <w:rPr>
          <w:rFonts w:ascii="Arial" w:hAnsi="Arial"/>
          <w:i/>
        </w:rPr>
      </w:pPr>
      <w:r>
        <w:rPr>
          <w:rFonts w:ascii="Arial" w:hAnsi="Arial"/>
          <w:b/>
        </w:rPr>
        <w:t xml:space="preserve">Secteur d’activité principal : </w:t>
      </w:r>
      <w:r>
        <w:rPr>
          <w:rFonts w:ascii="Arial" w:hAnsi="Arial"/>
          <w:sz w:val="16"/>
        </w:rPr>
        <w:tab/>
      </w:r>
      <w:r>
        <w:rPr>
          <w:rFonts w:ascii="Arial" w:hAnsi="Arial"/>
          <w:i/>
          <w:sz w:val="22"/>
        </w:rPr>
        <w:t>(Cocher le secteur d’activité correspondant)</w:t>
      </w:r>
    </w:p>
    <w:p w:rsidR="004905A3" w:rsidRDefault="004905A3">
      <w:pPr>
        <w:ind w:left="708"/>
        <w:rPr>
          <w:rFonts w:ascii="Arial" w:hAnsi="Arial"/>
        </w:rPr>
      </w:pPr>
    </w:p>
    <w:p w:rsidR="004905A3" w:rsidRDefault="00964991">
      <w:pPr>
        <w:tabs>
          <w:tab w:val="right" w:leader="dot" w:pos="9072"/>
        </w:tabs>
        <w:ind w:left="1134"/>
        <w:rPr>
          <w:rFonts w:ascii="Arial" w:hAnsi="Arial"/>
        </w:rPr>
      </w:pPr>
      <w:r>
        <w:rPr>
          <w:rFonts w:ascii="Arial" w:hAnsi="Arial"/>
        </w:rPr>
        <w:t xml:space="preserve">Constructeurs de biens d’équipements industriels </w:t>
      </w:r>
      <w:r>
        <w:rPr>
          <w:rFonts w:ascii="Arial" w:hAnsi="Arial"/>
          <w:sz w:val="16"/>
        </w:rPr>
        <w:tab/>
      </w:r>
      <w:r>
        <w:rPr>
          <w:rFonts w:ascii="Arial" w:hAnsi="Arial"/>
          <w:sz w:val="60"/>
        </w:rPr>
        <w:sym w:font="Wingdings 2" w:char="F02A"/>
      </w:r>
    </w:p>
    <w:p w:rsidR="004905A3" w:rsidRDefault="00964991">
      <w:pPr>
        <w:tabs>
          <w:tab w:val="left" w:pos="4253"/>
          <w:tab w:val="right" w:leader="dot" w:pos="9072"/>
        </w:tabs>
        <w:ind w:left="1134"/>
        <w:rPr>
          <w:rFonts w:ascii="Arial" w:hAnsi="Arial"/>
        </w:rPr>
      </w:pPr>
      <w:r>
        <w:rPr>
          <w:rFonts w:ascii="Arial" w:hAnsi="Arial"/>
        </w:rPr>
        <w:t xml:space="preserve">Installateurs électriciens </w:t>
      </w:r>
      <w:r>
        <w:rPr>
          <w:rFonts w:ascii="Arial" w:hAnsi="Arial"/>
        </w:rPr>
        <w:tab/>
        <w:t xml:space="preserve">dans des bâtiments domestiques </w:t>
      </w:r>
      <w:r>
        <w:rPr>
          <w:rFonts w:ascii="Arial" w:hAnsi="Arial"/>
          <w:sz w:val="16"/>
        </w:rPr>
        <w:tab/>
      </w:r>
      <w:r>
        <w:rPr>
          <w:rFonts w:ascii="Arial" w:hAnsi="Arial"/>
          <w:sz w:val="60"/>
        </w:rPr>
        <w:sym w:font="Wingdings 2" w:char="F02A"/>
      </w:r>
    </w:p>
    <w:p w:rsidR="004905A3" w:rsidRDefault="00964991">
      <w:pPr>
        <w:tabs>
          <w:tab w:val="left" w:pos="4253"/>
          <w:tab w:val="right" w:leader="dot" w:pos="9072"/>
        </w:tabs>
        <w:ind w:left="1134"/>
        <w:rPr>
          <w:rFonts w:ascii="Arial" w:hAnsi="Arial"/>
        </w:rPr>
      </w:pPr>
      <w:r>
        <w:rPr>
          <w:rFonts w:ascii="Arial" w:hAnsi="Arial"/>
        </w:rPr>
        <w:tab/>
      </w:r>
      <w:proofErr w:type="gramStart"/>
      <w:r>
        <w:rPr>
          <w:rFonts w:ascii="Arial" w:hAnsi="Arial"/>
        </w:rPr>
        <w:t>dans</w:t>
      </w:r>
      <w:proofErr w:type="gramEnd"/>
      <w:r>
        <w:rPr>
          <w:rFonts w:ascii="Arial" w:hAnsi="Arial"/>
        </w:rPr>
        <w:t xml:space="preserve"> des bâtiments industriels </w:t>
      </w:r>
      <w:r>
        <w:rPr>
          <w:rFonts w:ascii="Arial" w:hAnsi="Arial"/>
          <w:sz w:val="16"/>
        </w:rPr>
        <w:tab/>
      </w:r>
      <w:r>
        <w:rPr>
          <w:rFonts w:ascii="Arial" w:hAnsi="Arial"/>
          <w:sz w:val="60"/>
        </w:rPr>
        <w:sym w:font="Wingdings 2" w:char="F02A"/>
      </w:r>
    </w:p>
    <w:p w:rsidR="004905A3" w:rsidRDefault="00964991">
      <w:pPr>
        <w:tabs>
          <w:tab w:val="left" w:pos="4253"/>
          <w:tab w:val="right" w:leader="dot" w:pos="9072"/>
        </w:tabs>
        <w:ind w:left="1134"/>
        <w:rPr>
          <w:rFonts w:ascii="Arial" w:hAnsi="Arial"/>
        </w:rPr>
      </w:pPr>
      <w:r>
        <w:rPr>
          <w:rFonts w:ascii="Arial" w:hAnsi="Arial"/>
        </w:rPr>
        <w:tab/>
      </w:r>
      <w:proofErr w:type="gramStart"/>
      <w:r>
        <w:rPr>
          <w:rFonts w:ascii="Arial" w:hAnsi="Arial"/>
        </w:rPr>
        <w:t>dans</w:t>
      </w:r>
      <w:proofErr w:type="gramEnd"/>
      <w:r>
        <w:rPr>
          <w:rFonts w:ascii="Arial" w:hAnsi="Arial"/>
        </w:rPr>
        <w:t xml:space="preserve"> des bâtiments tertiaires</w:t>
      </w:r>
      <w:r>
        <w:rPr>
          <w:rFonts w:ascii="Arial" w:hAnsi="Arial"/>
          <w:sz w:val="16"/>
        </w:rPr>
        <w:tab/>
      </w:r>
      <w:r>
        <w:rPr>
          <w:rFonts w:ascii="Arial" w:hAnsi="Arial"/>
          <w:sz w:val="60"/>
        </w:rPr>
        <w:sym w:font="Wingdings 2" w:char="F02A"/>
      </w:r>
    </w:p>
    <w:p w:rsidR="004905A3" w:rsidRDefault="00964991">
      <w:pPr>
        <w:tabs>
          <w:tab w:val="right" w:leader="dot" w:pos="9072"/>
        </w:tabs>
        <w:ind w:left="1134"/>
        <w:rPr>
          <w:rFonts w:ascii="Arial" w:hAnsi="Arial"/>
        </w:rPr>
      </w:pPr>
      <w:r>
        <w:rPr>
          <w:rFonts w:ascii="Arial" w:hAnsi="Arial"/>
        </w:rPr>
        <w:t xml:space="preserve">Utilisateurs d’équipements électriques industriels </w:t>
      </w:r>
      <w:r>
        <w:rPr>
          <w:rFonts w:ascii="Arial" w:hAnsi="Arial"/>
          <w:sz w:val="16"/>
        </w:rPr>
        <w:tab/>
      </w:r>
      <w:r>
        <w:rPr>
          <w:rFonts w:ascii="Arial" w:hAnsi="Arial"/>
          <w:sz w:val="60"/>
        </w:rPr>
        <w:sym w:font="Wingdings 2" w:char="F02A"/>
      </w:r>
    </w:p>
    <w:p w:rsidR="004905A3" w:rsidRDefault="00964991">
      <w:pPr>
        <w:tabs>
          <w:tab w:val="right" w:leader="dot" w:pos="9072"/>
        </w:tabs>
        <w:ind w:left="1134"/>
        <w:rPr>
          <w:rFonts w:ascii="Arial" w:hAnsi="Arial"/>
        </w:rPr>
      </w:pPr>
      <w:r>
        <w:rPr>
          <w:rFonts w:ascii="Arial" w:hAnsi="Arial"/>
        </w:rPr>
        <w:t xml:space="preserve">Distributeurs en énergie </w:t>
      </w:r>
      <w:proofErr w:type="gramStart"/>
      <w:r>
        <w:rPr>
          <w:rFonts w:ascii="Arial" w:hAnsi="Arial"/>
        </w:rPr>
        <w:t>électrique .</w:t>
      </w:r>
      <w:r>
        <w:rPr>
          <w:rFonts w:ascii="Arial" w:hAnsi="Arial"/>
          <w:sz w:val="16"/>
        </w:rPr>
        <w:tab/>
      </w:r>
      <w:proofErr w:type="gramEnd"/>
      <w:r>
        <w:rPr>
          <w:rFonts w:ascii="Arial" w:hAnsi="Arial"/>
          <w:sz w:val="60"/>
        </w:rPr>
        <w:sym w:font="Wingdings 2" w:char="F02A"/>
      </w:r>
    </w:p>
    <w:p w:rsidR="004905A3" w:rsidRDefault="004905A3">
      <w:pPr>
        <w:ind w:left="284"/>
      </w:pPr>
    </w:p>
    <w:p w:rsidR="004905A3" w:rsidRDefault="004905A3">
      <w:pPr>
        <w:ind w:left="284"/>
      </w:pPr>
    </w:p>
    <w:p w:rsidR="004905A3" w:rsidRDefault="00964991">
      <w:pPr>
        <w:tabs>
          <w:tab w:val="right" w:leader="dot" w:pos="8222"/>
        </w:tabs>
        <w:ind w:left="284"/>
      </w:pPr>
      <w:r>
        <w:rPr>
          <w:rFonts w:ascii="Arial" w:hAnsi="Arial"/>
          <w:b/>
        </w:rPr>
        <w:t xml:space="preserve">Dates de la (des) période(s) de formation en entreprise : </w:t>
      </w:r>
    </w:p>
    <w:p w:rsidR="004905A3" w:rsidRDefault="004905A3">
      <w:pPr>
        <w:tabs>
          <w:tab w:val="left" w:leader="dot" w:pos="2694"/>
          <w:tab w:val="left" w:leader="dot" w:pos="3828"/>
          <w:tab w:val="left" w:leader="dot" w:pos="5103"/>
          <w:tab w:val="left" w:leader="dot" w:pos="6521"/>
          <w:tab w:val="left" w:leader="dot" w:pos="7655"/>
          <w:tab w:val="left" w:leader="dot" w:pos="8931"/>
        </w:tabs>
        <w:ind w:left="1416"/>
        <w:rPr>
          <w:rFonts w:ascii="Arial" w:hAnsi="Arial"/>
          <w:sz w:val="16"/>
        </w:rPr>
      </w:pPr>
    </w:p>
    <w:p w:rsidR="004905A3" w:rsidRDefault="00964991">
      <w:pPr>
        <w:tabs>
          <w:tab w:val="left" w:leader="dot" w:pos="2694"/>
          <w:tab w:val="left" w:leader="dot" w:pos="3828"/>
          <w:tab w:val="left" w:leader="dot" w:pos="5103"/>
          <w:tab w:val="left" w:leader="dot" w:pos="6521"/>
          <w:tab w:val="left" w:leader="dot" w:pos="7655"/>
          <w:tab w:val="left" w:leader="dot" w:pos="8931"/>
        </w:tabs>
        <w:ind w:left="1416"/>
        <w:rPr>
          <w:rFonts w:ascii="Arial" w:hAnsi="Arial"/>
          <w:sz w:val="16"/>
        </w:rPr>
      </w:pPr>
      <w:proofErr w:type="gramStart"/>
      <w:r>
        <w:rPr>
          <w:rFonts w:ascii="Arial" w:hAnsi="Arial"/>
        </w:rPr>
        <w:t>du</w:t>
      </w:r>
      <w:proofErr w:type="gramEnd"/>
      <w:r>
        <w:rPr>
          <w:rFonts w:ascii="Arial" w:hAnsi="Arial"/>
          <w:sz w:val="16"/>
        </w:rPr>
        <w:tab/>
      </w:r>
      <w:r>
        <w:rPr>
          <w:rFonts w:ascii="Arial" w:hAnsi="Arial"/>
        </w:rPr>
        <w:t xml:space="preserve">   /   </w:t>
      </w:r>
      <w:r>
        <w:rPr>
          <w:rFonts w:ascii="Arial" w:hAnsi="Arial"/>
          <w:sz w:val="16"/>
        </w:rPr>
        <w:tab/>
      </w:r>
      <w:r>
        <w:rPr>
          <w:rFonts w:ascii="Arial" w:hAnsi="Arial"/>
        </w:rPr>
        <w:t xml:space="preserve">   /   </w:t>
      </w:r>
      <w:r>
        <w:rPr>
          <w:rFonts w:ascii="Arial" w:hAnsi="Arial"/>
          <w:sz w:val="16"/>
        </w:rPr>
        <w:tab/>
      </w:r>
      <w:r>
        <w:rPr>
          <w:rFonts w:ascii="Arial" w:hAnsi="Arial"/>
        </w:rPr>
        <w:t xml:space="preserve">   au   </w:t>
      </w:r>
      <w:r>
        <w:rPr>
          <w:rFonts w:ascii="Arial" w:hAnsi="Arial"/>
          <w:sz w:val="16"/>
        </w:rPr>
        <w:tab/>
      </w:r>
      <w:r>
        <w:rPr>
          <w:rFonts w:ascii="Arial" w:hAnsi="Arial"/>
        </w:rPr>
        <w:t xml:space="preserve">   /   </w:t>
      </w:r>
      <w:r>
        <w:rPr>
          <w:rFonts w:ascii="Arial" w:hAnsi="Arial"/>
          <w:sz w:val="16"/>
        </w:rPr>
        <w:tab/>
      </w:r>
      <w:r>
        <w:rPr>
          <w:rFonts w:ascii="Arial" w:hAnsi="Arial"/>
        </w:rPr>
        <w:t xml:space="preserve">   /   </w:t>
      </w:r>
      <w:r>
        <w:rPr>
          <w:rFonts w:ascii="Arial" w:hAnsi="Arial"/>
          <w:sz w:val="16"/>
        </w:rPr>
        <w:tab/>
      </w:r>
    </w:p>
    <w:p w:rsidR="004905A3" w:rsidRDefault="00964991">
      <w:pPr>
        <w:tabs>
          <w:tab w:val="left" w:leader="dot" w:pos="2694"/>
          <w:tab w:val="left" w:leader="dot" w:pos="3828"/>
          <w:tab w:val="left" w:leader="dot" w:pos="5103"/>
        </w:tabs>
        <w:ind w:left="1416"/>
        <w:rPr>
          <w:rFonts w:ascii="Arial" w:hAnsi="Arial"/>
        </w:rPr>
      </w:pPr>
      <w:proofErr w:type="gramStart"/>
      <w:r>
        <w:rPr>
          <w:rFonts w:ascii="Arial" w:hAnsi="Arial"/>
        </w:rPr>
        <w:t>et</w:t>
      </w:r>
      <w:proofErr w:type="gramEnd"/>
    </w:p>
    <w:p w:rsidR="004905A3" w:rsidRDefault="00964991">
      <w:pPr>
        <w:tabs>
          <w:tab w:val="left" w:leader="dot" w:pos="2694"/>
          <w:tab w:val="left" w:leader="dot" w:pos="3828"/>
          <w:tab w:val="left" w:leader="dot" w:pos="5103"/>
          <w:tab w:val="left" w:leader="dot" w:pos="6521"/>
          <w:tab w:val="left" w:leader="dot" w:pos="7655"/>
          <w:tab w:val="left" w:leader="dot" w:pos="8931"/>
        </w:tabs>
        <w:ind w:left="1416"/>
        <w:rPr>
          <w:rFonts w:ascii="Arial" w:hAnsi="Arial"/>
          <w:sz w:val="16"/>
        </w:rPr>
      </w:pPr>
      <w:proofErr w:type="gramStart"/>
      <w:r>
        <w:rPr>
          <w:rFonts w:ascii="Arial" w:hAnsi="Arial"/>
        </w:rPr>
        <w:t>du</w:t>
      </w:r>
      <w:proofErr w:type="gramEnd"/>
      <w:r>
        <w:rPr>
          <w:rFonts w:ascii="Arial" w:hAnsi="Arial"/>
          <w:sz w:val="16"/>
        </w:rPr>
        <w:tab/>
      </w:r>
      <w:r>
        <w:rPr>
          <w:rFonts w:ascii="Arial" w:hAnsi="Arial"/>
        </w:rPr>
        <w:t xml:space="preserve">   /   </w:t>
      </w:r>
      <w:r>
        <w:rPr>
          <w:rFonts w:ascii="Arial" w:hAnsi="Arial"/>
          <w:sz w:val="16"/>
        </w:rPr>
        <w:tab/>
      </w:r>
      <w:r>
        <w:rPr>
          <w:rFonts w:ascii="Arial" w:hAnsi="Arial"/>
        </w:rPr>
        <w:t xml:space="preserve">   /   </w:t>
      </w:r>
      <w:r>
        <w:rPr>
          <w:rFonts w:ascii="Arial" w:hAnsi="Arial"/>
          <w:sz w:val="16"/>
        </w:rPr>
        <w:tab/>
      </w:r>
      <w:r>
        <w:rPr>
          <w:rFonts w:ascii="Arial" w:hAnsi="Arial"/>
        </w:rPr>
        <w:t xml:space="preserve">   au   </w:t>
      </w:r>
      <w:r>
        <w:rPr>
          <w:rFonts w:ascii="Arial" w:hAnsi="Arial"/>
          <w:sz w:val="16"/>
        </w:rPr>
        <w:tab/>
      </w:r>
      <w:r>
        <w:rPr>
          <w:rFonts w:ascii="Arial" w:hAnsi="Arial"/>
        </w:rPr>
        <w:t xml:space="preserve">   /   </w:t>
      </w:r>
      <w:r>
        <w:rPr>
          <w:rFonts w:ascii="Arial" w:hAnsi="Arial"/>
          <w:sz w:val="16"/>
        </w:rPr>
        <w:tab/>
      </w:r>
      <w:r>
        <w:rPr>
          <w:rFonts w:ascii="Arial" w:hAnsi="Arial"/>
        </w:rPr>
        <w:t xml:space="preserve">   /   </w:t>
      </w:r>
      <w:r>
        <w:rPr>
          <w:rFonts w:ascii="Arial" w:hAnsi="Arial"/>
          <w:sz w:val="16"/>
        </w:rPr>
        <w:tab/>
      </w:r>
    </w:p>
    <w:p w:rsidR="004905A3" w:rsidRDefault="004905A3">
      <w:pPr>
        <w:ind w:left="708"/>
        <w:rPr>
          <w:sz w:val="16"/>
        </w:rPr>
      </w:pPr>
    </w:p>
    <w:p w:rsidR="004905A3" w:rsidRDefault="004905A3">
      <w:pPr>
        <w:ind w:left="708"/>
        <w:rPr>
          <w:sz w:val="16"/>
        </w:rPr>
      </w:pPr>
    </w:p>
    <w:p w:rsidR="004905A3" w:rsidRDefault="00964991">
      <w:pPr>
        <w:tabs>
          <w:tab w:val="right" w:leader="dot" w:pos="9072"/>
        </w:tabs>
        <w:ind w:left="284"/>
        <w:rPr>
          <w:rFonts w:ascii="Arial" w:hAnsi="Arial"/>
          <w:sz w:val="16"/>
        </w:rPr>
      </w:pPr>
      <w:r>
        <w:rPr>
          <w:rFonts w:ascii="Arial" w:hAnsi="Arial"/>
          <w:b/>
        </w:rPr>
        <w:t>Nom du responsable de stage :</w:t>
      </w:r>
      <w:r>
        <w:rPr>
          <w:rFonts w:ascii="Arial" w:hAnsi="Arial"/>
          <w:sz w:val="16"/>
        </w:rPr>
        <w:tab/>
      </w:r>
    </w:p>
    <w:p w:rsidR="004905A3" w:rsidRDefault="004905A3">
      <w:pPr>
        <w:tabs>
          <w:tab w:val="right" w:leader="dot" w:pos="9072"/>
        </w:tabs>
        <w:ind w:left="708"/>
        <w:rPr>
          <w:rFonts w:ascii="Arial" w:hAnsi="Arial"/>
          <w:sz w:val="16"/>
        </w:rPr>
      </w:pPr>
    </w:p>
    <w:p w:rsidR="004905A3" w:rsidRDefault="00964991">
      <w:pPr>
        <w:tabs>
          <w:tab w:val="right" w:leader="dot" w:pos="9072"/>
        </w:tabs>
        <w:ind w:left="1418"/>
        <w:rPr>
          <w:rFonts w:ascii="Arial" w:hAnsi="Arial"/>
          <w:sz w:val="16"/>
        </w:rPr>
      </w:pPr>
      <w:r>
        <w:rPr>
          <w:rFonts w:ascii="Arial" w:hAnsi="Arial"/>
        </w:rPr>
        <w:t xml:space="preserve">Téléphone : </w:t>
      </w:r>
      <w:r>
        <w:rPr>
          <w:rFonts w:ascii="Arial" w:hAnsi="Arial"/>
          <w:sz w:val="16"/>
        </w:rPr>
        <w:tab/>
      </w:r>
    </w:p>
    <w:p w:rsidR="004905A3" w:rsidRDefault="004905A3">
      <w:pPr>
        <w:tabs>
          <w:tab w:val="right" w:leader="dot" w:pos="9072"/>
        </w:tabs>
        <w:ind w:left="708"/>
        <w:rPr>
          <w:rFonts w:ascii="Arial" w:hAnsi="Arial"/>
          <w:sz w:val="16"/>
        </w:rPr>
      </w:pPr>
    </w:p>
    <w:p w:rsidR="004905A3" w:rsidRDefault="00964991">
      <w:pPr>
        <w:tabs>
          <w:tab w:val="right" w:leader="dot" w:pos="9072"/>
        </w:tabs>
        <w:ind w:left="1418"/>
        <w:rPr>
          <w:rFonts w:ascii="Arial" w:hAnsi="Arial"/>
          <w:sz w:val="16"/>
        </w:rPr>
      </w:pPr>
      <w:r>
        <w:rPr>
          <w:rFonts w:ascii="Arial" w:hAnsi="Arial"/>
        </w:rPr>
        <w:t xml:space="preserve">Fonction : </w:t>
      </w:r>
      <w:r>
        <w:rPr>
          <w:rFonts w:ascii="Arial" w:hAnsi="Arial"/>
          <w:sz w:val="16"/>
        </w:rPr>
        <w:tab/>
      </w:r>
    </w:p>
    <w:p w:rsidR="004905A3" w:rsidRDefault="004905A3">
      <w:pPr>
        <w:tabs>
          <w:tab w:val="right" w:leader="dot" w:pos="9072"/>
        </w:tabs>
        <w:ind w:left="708"/>
      </w:pPr>
    </w:p>
    <w:p w:rsidR="004905A3" w:rsidRDefault="004905A3">
      <w:pPr>
        <w:tabs>
          <w:tab w:val="right" w:leader="dot" w:pos="9072"/>
        </w:tabs>
        <w:ind w:left="708"/>
      </w:pPr>
    </w:p>
    <w:p w:rsidR="004905A3" w:rsidRDefault="00964991">
      <w:pPr>
        <w:tabs>
          <w:tab w:val="right" w:leader="dot" w:pos="9072"/>
        </w:tabs>
        <w:ind w:left="284"/>
        <w:rPr>
          <w:rFonts w:ascii="Arial" w:hAnsi="Arial"/>
          <w:sz w:val="16"/>
        </w:rPr>
      </w:pPr>
      <w:r>
        <w:rPr>
          <w:rFonts w:ascii="Arial" w:hAnsi="Arial"/>
          <w:b/>
        </w:rPr>
        <w:t>Nom du tuteur :</w:t>
      </w:r>
      <w:r>
        <w:rPr>
          <w:rFonts w:ascii="Arial" w:hAnsi="Arial"/>
          <w:sz w:val="16"/>
        </w:rPr>
        <w:tab/>
      </w:r>
    </w:p>
    <w:p w:rsidR="004905A3" w:rsidRDefault="004905A3">
      <w:pPr>
        <w:tabs>
          <w:tab w:val="right" w:leader="dot" w:pos="9072"/>
        </w:tabs>
        <w:ind w:left="708"/>
        <w:rPr>
          <w:rFonts w:ascii="Arial" w:hAnsi="Arial"/>
          <w:sz w:val="16"/>
        </w:rPr>
      </w:pPr>
    </w:p>
    <w:p w:rsidR="004905A3" w:rsidRDefault="00964991">
      <w:pPr>
        <w:tabs>
          <w:tab w:val="right" w:leader="dot" w:pos="9072"/>
        </w:tabs>
        <w:ind w:left="1418"/>
        <w:rPr>
          <w:rFonts w:ascii="Arial" w:hAnsi="Arial"/>
          <w:sz w:val="16"/>
        </w:rPr>
      </w:pPr>
      <w:r>
        <w:rPr>
          <w:rFonts w:ascii="Arial" w:hAnsi="Arial"/>
        </w:rPr>
        <w:t xml:space="preserve">Fonction : </w:t>
      </w:r>
      <w:r>
        <w:rPr>
          <w:rFonts w:ascii="Arial" w:hAnsi="Arial"/>
          <w:sz w:val="16"/>
        </w:rPr>
        <w:tab/>
      </w:r>
    </w:p>
    <w:p w:rsidR="004905A3" w:rsidRDefault="004905A3">
      <w:pPr>
        <w:ind w:left="708"/>
      </w:pPr>
    </w:p>
    <w:p w:rsidR="004905A3" w:rsidRDefault="004905A3">
      <w:pPr>
        <w:ind w:left="708"/>
      </w:pPr>
    </w:p>
    <w:p w:rsidR="004905A3" w:rsidRDefault="00964991">
      <w:pPr>
        <w:tabs>
          <w:tab w:val="right" w:leader="dot" w:pos="9072"/>
        </w:tabs>
        <w:ind w:left="284"/>
        <w:rPr>
          <w:rFonts w:ascii="Arial" w:hAnsi="Arial"/>
          <w:sz w:val="16"/>
        </w:rPr>
      </w:pPr>
      <w:r>
        <w:rPr>
          <w:rFonts w:ascii="Arial" w:hAnsi="Arial"/>
          <w:b/>
        </w:rPr>
        <w:t>Date de la (des) visite(s) de l’équipe pédagogique :</w:t>
      </w:r>
      <w:r>
        <w:rPr>
          <w:rFonts w:ascii="Arial" w:hAnsi="Arial"/>
          <w:sz w:val="16"/>
        </w:rPr>
        <w:tab/>
      </w:r>
    </w:p>
    <w:p w:rsidR="004905A3" w:rsidRDefault="004905A3">
      <w:pPr>
        <w:tabs>
          <w:tab w:val="right" w:leader="dot" w:pos="9072"/>
        </w:tabs>
        <w:ind w:left="284"/>
        <w:rPr>
          <w:rFonts w:ascii="Arial" w:hAnsi="Arial"/>
          <w:sz w:val="16"/>
        </w:rPr>
      </w:pPr>
    </w:p>
    <w:p w:rsidR="004905A3" w:rsidRDefault="00964991">
      <w:pPr>
        <w:tabs>
          <w:tab w:val="right" w:leader="dot" w:pos="9072"/>
        </w:tabs>
        <w:ind w:left="284"/>
        <w:rPr>
          <w:rFonts w:ascii="Arial" w:hAnsi="Arial"/>
          <w:sz w:val="12"/>
        </w:rPr>
      </w:pPr>
      <w:r>
        <w:rPr>
          <w:rFonts w:ascii="Arial" w:hAnsi="Arial"/>
          <w:sz w:val="16"/>
        </w:rPr>
        <w:br w:type="page"/>
      </w:r>
    </w:p>
    <w:p w:rsidR="004905A3" w:rsidRDefault="004905A3">
      <w:pPr>
        <w:pBdr>
          <w:top w:val="single" w:sz="6" w:space="1" w:color="auto"/>
          <w:left w:val="single" w:sz="6" w:space="1" w:color="auto"/>
          <w:bottom w:val="single" w:sz="6" w:space="1" w:color="auto"/>
          <w:right w:val="single" w:sz="6" w:space="1" w:color="auto"/>
        </w:pBdr>
        <w:shd w:val="pct20" w:color="auto" w:fill="auto"/>
        <w:jc w:val="center"/>
        <w:rPr>
          <w:rFonts w:ascii="Arial" w:hAnsi="Arial"/>
          <w:sz w:val="16"/>
        </w:rPr>
      </w:pPr>
    </w:p>
    <w:p w:rsidR="004905A3" w:rsidRDefault="00C10C6B">
      <w:pPr>
        <w:pBdr>
          <w:top w:val="single" w:sz="6" w:space="1" w:color="auto"/>
          <w:left w:val="single" w:sz="6" w:space="1" w:color="auto"/>
          <w:bottom w:val="single" w:sz="6" w:space="1" w:color="auto"/>
          <w:right w:val="single" w:sz="6" w:space="1" w:color="auto"/>
        </w:pBdr>
        <w:shd w:val="pct20" w:color="auto" w:fill="auto"/>
        <w:jc w:val="center"/>
        <w:rPr>
          <w:rFonts w:ascii="Arial" w:hAnsi="Arial"/>
          <w:b/>
          <w:sz w:val="32"/>
        </w:rPr>
      </w:pPr>
      <w:r>
        <w:rPr>
          <w:rFonts w:ascii="Arial" w:hAnsi="Arial"/>
          <w:b/>
          <w:sz w:val="32"/>
        </w:rPr>
        <w:t>POSITIONNEMENT DE L’ELEVE BILAN INTERMEDIAIRE</w:t>
      </w:r>
    </w:p>
    <w:p w:rsidR="004905A3" w:rsidRDefault="004905A3">
      <w:pPr>
        <w:pBdr>
          <w:top w:val="single" w:sz="6" w:space="1" w:color="auto"/>
          <w:left w:val="single" w:sz="6" w:space="1" w:color="auto"/>
          <w:bottom w:val="single" w:sz="6" w:space="1" w:color="auto"/>
          <w:right w:val="single" w:sz="6" w:space="1" w:color="auto"/>
        </w:pBdr>
        <w:shd w:val="pct20" w:color="auto" w:fill="auto"/>
        <w:jc w:val="center"/>
        <w:rPr>
          <w:rFonts w:ascii="Arial" w:hAnsi="Arial"/>
          <w:sz w:val="12"/>
        </w:rPr>
      </w:pPr>
    </w:p>
    <w:p w:rsidR="004905A3" w:rsidRDefault="004905A3">
      <w:pPr>
        <w:jc w:val="center"/>
        <w:rPr>
          <w:b/>
          <w:sz w:val="12"/>
        </w:rPr>
      </w:pPr>
    </w:p>
    <w:p w:rsidR="004905A3" w:rsidRDefault="004905A3">
      <w:pPr>
        <w:jc w:val="center"/>
        <w:rPr>
          <w:b/>
          <w:sz w:val="12"/>
        </w:rPr>
      </w:pPr>
    </w:p>
    <w:p w:rsidR="004905A3" w:rsidRDefault="004905A3">
      <w:pPr>
        <w:jc w:val="center"/>
        <w:rPr>
          <w:b/>
          <w:sz w:val="12"/>
        </w:rPr>
      </w:pPr>
    </w:p>
    <w:sectPr w:rsidR="004905A3" w:rsidSect="006026E3">
      <w:footerReference w:type="default" r:id="rId13"/>
      <w:pgSz w:w="11906" w:h="16838"/>
      <w:pgMar w:top="1135" w:right="851" w:bottom="1418" w:left="851" w:header="709" w:footer="709" w:gutter="0"/>
      <w:pgNumType w:start="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905A3" w:rsidRDefault="00964991">
      <w:r>
        <w:separator/>
      </w:r>
    </w:p>
  </w:endnote>
  <w:endnote w:type="continuationSeparator" w:id="1">
    <w:p w:rsidR="004905A3" w:rsidRDefault="0096499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tarSymbol">
    <w:charset w:val="02"/>
    <w:family w:val="auto"/>
    <w:pitch w:val="default"/>
    <w:sig w:usb0="00000000" w:usb1="00000000" w:usb2="00000000" w:usb3="00000000" w:csb0="00000000" w:csb1="00000000"/>
  </w:font>
  <w:font w:name="font277">
    <w:altName w:val="Times New Roman"/>
    <w:panose1 w:val="00000000000000000000"/>
    <w:charset w:val="00"/>
    <w:family w:val="auto"/>
    <w:notTrueType/>
    <w:pitch w:val="default"/>
    <w:sig w:usb0="0000A69C" w:usb1="00000000" w:usb2="000210D8" w:usb3="FFFE0000" w:csb0="A6E00001" w:csb1="9EB23C67"/>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wiss 721 SWA">
    <w:altName w:val="Arial"/>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4B28" w:rsidRDefault="006026E3" w:rsidP="00714B28">
    <w:pPr>
      <w:pStyle w:val="Pieddepage"/>
      <w:jc w:val="right"/>
    </w:pPr>
    <w:r>
      <w:fldChar w:fldCharType="begin"/>
    </w:r>
    <w:r w:rsidR="00714B28">
      <w:instrText>PAGE   \* MERGEFORMAT</w:instrText>
    </w:r>
    <w:r>
      <w:fldChar w:fldCharType="separate"/>
    </w:r>
    <w:r w:rsidR="00C10C6B">
      <w:rPr>
        <w:noProof/>
      </w:rPr>
      <w:t>7</w:t>
    </w:r>
    <w: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905A3" w:rsidRDefault="00964991">
      <w:r>
        <w:separator/>
      </w:r>
    </w:p>
  </w:footnote>
  <w:footnote w:type="continuationSeparator" w:id="1">
    <w:p w:rsidR="004905A3" w:rsidRDefault="0096499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D0EBC40"/>
    <w:lvl w:ilvl="0">
      <w:start w:val="1"/>
      <w:numFmt w:val="decimal"/>
      <w:pStyle w:val="Listenumros5"/>
      <w:lvlText w:val="%1."/>
      <w:lvlJc w:val="left"/>
      <w:pPr>
        <w:tabs>
          <w:tab w:val="num" w:pos="1492"/>
        </w:tabs>
        <w:ind w:left="1492" w:hanging="360"/>
      </w:pPr>
    </w:lvl>
  </w:abstractNum>
  <w:abstractNum w:abstractNumId="1">
    <w:nsid w:val="FFFFFF7D"/>
    <w:multiLevelType w:val="singleLevel"/>
    <w:tmpl w:val="F4900220"/>
    <w:lvl w:ilvl="0">
      <w:start w:val="1"/>
      <w:numFmt w:val="decimal"/>
      <w:pStyle w:val="Listenumros4"/>
      <w:lvlText w:val="%1."/>
      <w:lvlJc w:val="left"/>
      <w:pPr>
        <w:tabs>
          <w:tab w:val="num" w:pos="1209"/>
        </w:tabs>
        <w:ind w:left="1209" w:hanging="360"/>
      </w:pPr>
    </w:lvl>
  </w:abstractNum>
  <w:abstractNum w:abstractNumId="2">
    <w:nsid w:val="FFFFFF7E"/>
    <w:multiLevelType w:val="singleLevel"/>
    <w:tmpl w:val="DD5A799C"/>
    <w:lvl w:ilvl="0">
      <w:start w:val="1"/>
      <w:numFmt w:val="decimal"/>
      <w:pStyle w:val="Listenumros3"/>
      <w:lvlText w:val="%1."/>
      <w:lvlJc w:val="left"/>
      <w:pPr>
        <w:tabs>
          <w:tab w:val="num" w:pos="926"/>
        </w:tabs>
        <w:ind w:left="926" w:hanging="360"/>
      </w:pPr>
    </w:lvl>
  </w:abstractNum>
  <w:abstractNum w:abstractNumId="3">
    <w:nsid w:val="FFFFFF7F"/>
    <w:multiLevelType w:val="singleLevel"/>
    <w:tmpl w:val="12801F46"/>
    <w:lvl w:ilvl="0">
      <w:start w:val="1"/>
      <w:numFmt w:val="decimal"/>
      <w:pStyle w:val="Listenumros2"/>
      <w:lvlText w:val="%1."/>
      <w:lvlJc w:val="left"/>
      <w:pPr>
        <w:tabs>
          <w:tab w:val="num" w:pos="643"/>
        </w:tabs>
        <w:ind w:left="643" w:hanging="360"/>
      </w:pPr>
    </w:lvl>
  </w:abstractNum>
  <w:abstractNum w:abstractNumId="4">
    <w:nsid w:val="FFFFFF80"/>
    <w:multiLevelType w:val="singleLevel"/>
    <w:tmpl w:val="823E1BAE"/>
    <w:lvl w:ilvl="0">
      <w:start w:val="1"/>
      <w:numFmt w:val="bullet"/>
      <w:pStyle w:val="Listepuces5"/>
      <w:lvlText w:val=""/>
      <w:lvlJc w:val="left"/>
      <w:pPr>
        <w:tabs>
          <w:tab w:val="num" w:pos="1492"/>
        </w:tabs>
        <w:ind w:left="1492" w:hanging="360"/>
      </w:pPr>
      <w:rPr>
        <w:rFonts w:ascii="Symbol" w:hAnsi="Symbol" w:hint="default"/>
      </w:rPr>
    </w:lvl>
  </w:abstractNum>
  <w:abstractNum w:abstractNumId="5">
    <w:nsid w:val="FFFFFF81"/>
    <w:multiLevelType w:val="singleLevel"/>
    <w:tmpl w:val="8F54F728"/>
    <w:lvl w:ilvl="0">
      <w:start w:val="1"/>
      <w:numFmt w:val="bullet"/>
      <w:pStyle w:val="Listepuces4"/>
      <w:lvlText w:val=""/>
      <w:lvlJc w:val="left"/>
      <w:pPr>
        <w:tabs>
          <w:tab w:val="num" w:pos="1209"/>
        </w:tabs>
        <w:ind w:left="1209" w:hanging="360"/>
      </w:pPr>
      <w:rPr>
        <w:rFonts w:ascii="Symbol" w:hAnsi="Symbol" w:hint="default"/>
      </w:rPr>
    </w:lvl>
  </w:abstractNum>
  <w:abstractNum w:abstractNumId="6">
    <w:nsid w:val="FFFFFF82"/>
    <w:multiLevelType w:val="singleLevel"/>
    <w:tmpl w:val="8FE83D5E"/>
    <w:lvl w:ilvl="0">
      <w:start w:val="1"/>
      <w:numFmt w:val="bullet"/>
      <w:pStyle w:val="Listepuces3"/>
      <w:lvlText w:val=""/>
      <w:lvlJc w:val="left"/>
      <w:pPr>
        <w:tabs>
          <w:tab w:val="num" w:pos="926"/>
        </w:tabs>
        <w:ind w:left="926" w:hanging="360"/>
      </w:pPr>
      <w:rPr>
        <w:rFonts w:ascii="Symbol" w:hAnsi="Symbol" w:hint="default"/>
      </w:rPr>
    </w:lvl>
  </w:abstractNum>
  <w:abstractNum w:abstractNumId="7">
    <w:nsid w:val="FFFFFF83"/>
    <w:multiLevelType w:val="singleLevel"/>
    <w:tmpl w:val="3FA612C4"/>
    <w:lvl w:ilvl="0">
      <w:start w:val="1"/>
      <w:numFmt w:val="bullet"/>
      <w:pStyle w:val="Listepuces2"/>
      <w:lvlText w:val=""/>
      <w:lvlJc w:val="left"/>
      <w:pPr>
        <w:tabs>
          <w:tab w:val="num" w:pos="643"/>
        </w:tabs>
        <w:ind w:left="643" w:hanging="360"/>
      </w:pPr>
      <w:rPr>
        <w:rFonts w:ascii="Symbol" w:hAnsi="Symbol" w:hint="default"/>
      </w:rPr>
    </w:lvl>
  </w:abstractNum>
  <w:abstractNum w:abstractNumId="8">
    <w:nsid w:val="FFFFFF88"/>
    <w:multiLevelType w:val="singleLevel"/>
    <w:tmpl w:val="BDF859B2"/>
    <w:lvl w:ilvl="0">
      <w:start w:val="1"/>
      <w:numFmt w:val="decimal"/>
      <w:pStyle w:val="Listenumros"/>
      <w:lvlText w:val="%1."/>
      <w:lvlJc w:val="left"/>
      <w:pPr>
        <w:tabs>
          <w:tab w:val="num" w:pos="360"/>
        </w:tabs>
        <w:ind w:left="360" w:hanging="360"/>
      </w:pPr>
    </w:lvl>
  </w:abstractNum>
  <w:abstractNum w:abstractNumId="9">
    <w:nsid w:val="FFFFFF89"/>
    <w:multiLevelType w:val="singleLevel"/>
    <w:tmpl w:val="8A763E9E"/>
    <w:lvl w:ilvl="0">
      <w:start w:val="1"/>
      <w:numFmt w:val="bullet"/>
      <w:pStyle w:val="Listepuces"/>
      <w:lvlText w:val=""/>
      <w:lvlJc w:val="left"/>
      <w:pPr>
        <w:tabs>
          <w:tab w:val="num" w:pos="360"/>
        </w:tabs>
        <w:ind w:left="360" w:hanging="360"/>
      </w:pPr>
      <w:rPr>
        <w:rFonts w:ascii="Symbol" w:hAnsi="Symbol" w:hint="default"/>
      </w:rPr>
    </w:lvl>
  </w:abstractNum>
  <w:abstractNum w:abstractNumId="10">
    <w:nsid w:val="00000001"/>
    <w:multiLevelType w:val="multilevel"/>
    <w:tmpl w:val="00000001"/>
    <w:name w:val="WW8Num1"/>
    <w:lvl w:ilvl="0">
      <w:start w:val="1"/>
      <w:numFmt w:val="bullet"/>
      <w:suff w:val="nothing"/>
      <w:lvlText w:val="–"/>
      <w:lvlJc w:val="left"/>
      <w:rPr>
        <w:rFonts w:ascii="StarSymbol" w:eastAsia="StarSymbol" w:hAnsi="StarSymbol"/>
        <w:sz w:val="18"/>
      </w:rPr>
    </w:lvl>
    <w:lvl w:ilvl="1">
      <w:start w:val="1"/>
      <w:numFmt w:val="bullet"/>
      <w:suff w:val="nothing"/>
      <w:lvlText w:val="–"/>
      <w:lvlJc w:val="left"/>
      <w:rPr>
        <w:rFonts w:ascii="StarSymbol" w:eastAsia="StarSymbol" w:hAnsi="StarSymbol"/>
        <w:sz w:val="18"/>
      </w:rPr>
    </w:lvl>
    <w:lvl w:ilvl="2">
      <w:start w:val="1"/>
      <w:numFmt w:val="bullet"/>
      <w:suff w:val="nothing"/>
      <w:lvlText w:val="–"/>
      <w:lvlJc w:val="left"/>
      <w:rPr>
        <w:rFonts w:ascii="StarSymbol" w:eastAsia="StarSymbol" w:hAnsi="StarSymbol"/>
        <w:sz w:val="18"/>
      </w:rPr>
    </w:lvl>
    <w:lvl w:ilvl="3">
      <w:start w:val="1"/>
      <w:numFmt w:val="bullet"/>
      <w:suff w:val="nothing"/>
      <w:lvlText w:val="–"/>
      <w:lvlJc w:val="left"/>
      <w:rPr>
        <w:rFonts w:ascii="StarSymbol" w:eastAsia="StarSymbol" w:hAnsi="StarSymbol"/>
        <w:sz w:val="18"/>
      </w:rPr>
    </w:lvl>
    <w:lvl w:ilvl="4">
      <w:start w:val="1"/>
      <w:numFmt w:val="bullet"/>
      <w:suff w:val="nothing"/>
      <w:lvlText w:val="–"/>
      <w:lvlJc w:val="left"/>
      <w:rPr>
        <w:rFonts w:ascii="StarSymbol" w:eastAsia="StarSymbol" w:hAnsi="StarSymbol"/>
        <w:sz w:val="18"/>
      </w:rPr>
    </w:lvl>
    <w:lvl w:ilvl="5">
      <w:start w:val="1"/>
      <w:numFmt w:val="bullet"/>
      <w:suff w:val="nothing"/>
      <w:lvlText w:val="–"/>
      <w:lvlJc w:val="left"/>
      <w:rPr>
        <w:rFonts w:ascii="StarSymbol" w:eastAsia="StarSymbol" w:hAnsi="StarSymbol"/>
        <w:sz w:val="18"/>
      </w:rPr>
    </w:lvl>
    <w:lvl w:ilvl="6">
      <w:start w:val="1"/>
      <w:numFmt w:val="bullet"/>
      <w:suff w:val="nothing"/>
      <w:lvlText w:val="–"/>
      <w:lvlJc w:val="left"/>
      <w:rPr>
        <w:rFonts w:ascii="StarSymbol" w:eastAsia="StarSymbol" w:hAnsi="StarSymbol"/>
        <w:sz w:val="18"/>
      </w:rPr>
    </w:lvl>
    <w:lvl w:ilvl="7">
      <w:start w:val="1"/>
      <w:numFmt w:val="bullet"/>
      <w:suff w:val="nothing"/>
      <w:lvlText w:val="–"/>
      <w:lvlJc w:val="left"/>
      <w:rPr>
        <w:rFonts w:ascii="StarSymbol" w:eastAsia="StarSymbol" w:hAnsi="StarSymbol"/>
        <w:sz w:val="18"/>
      </w:rPr>
    </w:lvl>
    <w:lvl w:ilvl="8">
      <w:start w:val="1"/>
      <w:numFmt w:val="bullet"/>
      <w:suff w:val="nothing"/>
      <w:lvlText w:val="–"/>
      <w:lvlJc w:val="left"/>
      <w:rPr>
        <w:rFonts w:ascii="StarSymbol" w:eastAsia="StarSymbol" w:hAnsi="StarSymbol"/>
        <w:sz w:val="18"/>
      </w:rPr>
    </w:lvl>
  </w:abstractNum>
  <w:abstractNum w:abstractNumId="11">
    <w:nsid w:val="00000002"/>
    <w:multiLevelType w:val="multilevel"/>
    <w:tmpl w:val="00000002"/>
    <w:name w:val="WW8Num2"/>
    <w:lvl w:ilvl="0">
      <w:start w:val="1"/>
      <w:numFmt w:val="bullet"/>
      <w:suff w:val="nothing"/>
      <w:lvlText w:val="–"/>
      <w:lvlJc w:val="left"/>
      <w:rPr>
        <w:rFonts w:ascii="StarSymbol" w:eastAsia="StarSymbol" w:hAnsi="StarSymbol"/>
        <w:sz w:val="18"/>
      </w:rPr>
    </w:lvl>
    <w:lvl w:ilvl="1">
      <w:start w:val="1"/>
      <w:numFmt w:val="bullet"/>
      <w:suff w:val="nothing"/>
      <w:lvlText w:val="–"/>
      <w:lvlJc w:val="left"/>
      <w:rPr>
        <w:rFonts w:ascii="StarSymbol" w:eastAsia="StarSymbol" w:hAnsi="StarSymbol"/>
        <w:sz w:val="18"/>
      </w:rPr>
    </w:lvl>
    <w:lvl w:ilvl="2">
      <w:start w:val="1"/>
      <w:numFmt w:val="bullet"/>
      <w:suff w:val="nothing"/>
      <w:lvlText w:val="–"/>
      <w:lvlJc w:val="left"/>
      <w:rPr>
        <w:rFonts w:ascii="StarSymbol" w:eastAsia="StarSymbol" w:hAnsi="StarSymbol"/>
        <w:sz w:val="18"/>
      </w:rPr>
    </w:lvl>
    <w:lvl w:ilvl="3">
      <w:start w:val="1"/>
      <w:numFmt w:val="bullet"/>
      <w:suff w:val="nothing"/>
      <w:lvlText w:val="–"/>
      <w:lvlJc w:val="left"/>
      <w:rPr>
        <w:rFonts w:ascii="StarSymbol" w:eastAsia="StarSymbol" w:hAnsi="StarSymbol"/>
        <w:sz w:val="18"/>
      </w:rPr>
    </w:lvl>
    <w:lvl w:ilvl="4">
      <w:start w:val="1"/>
      <w:numFmt w:val="bullet"/>
      <w:suff w:val="nothing"/>
      <w:lvlText w:val="–"/>
      <w:lvlJc w:val="left"/>
      <w:rPr>
        <w:rFonts w:ascii="StarSymbol" w:eastAsia="StarSymbol" w:hAnsi="StarSymbol"/>
        <w:sz w:val="18"/>
      </w:rPr>
    </w:lvl>
    <w:lvl w:ilvl="5">
      <w:start w:val="1"/>
      <w:numFmt w:val="bullet"/>
      <w:suff w:val="nothing"/>
      <w:lvlText w:val="–"/>
      <w:lvlJc w:val="left"/>
      <w:rPr>
        <w:rFonts w:ascii="StarSymbol" w:eastAsia="StarSymbol" w:hAnsi="StarSymbol"/>
        <w:sz w:val="18"/>
      </w:rPr>
    </w:lvl>
    <w:lvl w:ilvl="6">
      <w:start w:val="1"/>
      <w:numFmt w:val="bullet"/>
      <w:suff w:val="nothing"/>
      <w:lvlText w:val="–"/>
      <w:lvlJc w:val="left"/>
      <w:rPr>
        <w:rFonts w:ascii="StarSymbol" w:eastAsia="StarSymbol" w:hAnsi="StarSymbol"/>
        <w:sz w:val="18"/>
      </w:rPr>
    </w:lvl>
    <w:lvl w:ilvl="7">
      <w:start w:val="1"/>
      <w:numFmt w:val="bullet"/>
      <w:suff w:val="nothing"/>
      <w:lvlText w:val="–"/>
      <w:lvlJc w:val="left"/>
      <w:rPr>
        <w:rFonts w:ascii="StarSymbol" w:eastAsia="StarSymbol" w:hAnsi="StarSymbol"/>
        <w:sz w:val="18"/>
      </w:rPr>
    </w:lvl>
    <w:lvl w:ilvl="8">
      <w:start w:val="1"/>
      <w:numFmt w:val="bullet"/>
      <w:suff w:val="nothing"/>
      <w:lvlText w:val="–"/>
      <w:lvlJc w:val="left"/>
      <w:rPr>
        <w:rFonts w:ascii="StarSymbol" w:eastAsia="StarSymbol" w:hAnsi="StarSymbol"/>
        <w:sz w:val="18"/>
      </w:rPr>
    </w:lvl>
  </w:abstractNum>
  <w:abstractNum w:abstractNumId="12">
    <w:nsid w:val="00000003"/>
    <w:multiLevelType w:val="multilevel"/>
    <w:tmpl w:val="00000003"/>
    <w:name w:val="WW8Num3"/>
    <w:lvl w:ilvl="0">
      <w:start w:val="1"/>
      <w:numFmt w:val="bullet"/>
      <w:suff w:val="nothing"/>
      <w:lvlText w:val="–"/>
      <w:lvlJc w:val="left"/>
      <w:rPr>
        <w:rFonts w:ascii="StarSymbol" w:eastAsia="StarSymbol" w:hAnsi="StarSymbol"/>
        <w:sz w:val="18"/>
      </w:rPr>
    </w:lvl>
    <w:lvl w:ilvl="1">
      <w:start w:val="1"/>
      <w:numFmt w:val="bullet"/>
      <w:suff w:val="nothing"/>
      <w:lvlText w:val="–"/>
      <w:lvlJc w:val="left"/>
      <w:rPr>
        <w:rFonts w:ascii="StarSymbol" w:eastAsia="StarSymbol" w:hAnsi="StarSymbol"/>
        <w:sz w:val="18"/>
      </w:rPr>
    </w:lvl>
    <w:lvl w:ilvl="2">
      <w:start w:val="1"/>
      <w:numFmt w:val="bullet"/>
      <w:suff w:val="nothing"/>
      <w:lvlText w:val="–"/>
      <w:lvlJc w:val="left"/>
      <w:rPr>
        <w:rFonts w:ascii="StarSymbol" w:eastAsia="StarSymbol" w:hAnsi="StarSymbol"/>
        <w:sz w:val="18"/>
      </w:rPr>
    </w:lvl>
    <w:lvl w:ilvl="3">
      <w:start w:val="1"/>
      <w:numFmt w:val="bullet"/>
      <w:suff w:val="nothing"/>
      <w:lvlText w:val="–"/>
      <w:lvlJc w:val="left"/>
      <w:rPr>
        <w:rFonts w:ascii="StarSymbol" w:eastAsia="StarSymbol" w:hAnsi="StarSymbol"/>
        <w:sz w:val="18"/>
      </w:rPr>
    </w:lvl>
    <w:lvl w:ilvl="4">
      <w:start w:val="1"/>
      <w:numFmt w:val="bullet"/>
      <w:suff w:val="nothing"/>
      <w:lvlText w:val="–"/>
      <w:lvlJc w:val="left"/>
      <w:rPr>
        <w:rFonts w:ascii="StarSymbol" w:eastAsia="StarSymbol" w:hAnsi="StarSymbol"/>
        <w:sz w:val="18"/>
      </w:rPr>
    </w:lvl>
    <w:lvl w:ilvl="5">
      <w:start w:val="1"/>
      <w:numFmt w:val="bullet"/>
      <w:suff w:val="nothing"/>
      <w:lvlText w:val="–"/>
      <w:lvlJc w:val="left"/>
      <w:rPr>
        <w:rFonts w:ascii="StarSymbol" w:eastAsia="StarSymbol" w:hAnsi="StarSymbol"/>
        <w:sz w:val="18"/>
      </w:rPr>
    </w:lvl>
    <w:lvl w:ilvl="6">
      <w:start w:val="1"/>
      <w:numFmt w:val="bullet"/>
      <w:suff w:val="nothing"/>
      <w:lvlText w:val="–"/>
      <w:lvlJc w:val="left"/>
      <w:rPr>
        <w:rFonts w:ascii="StarSymbol" w:eastAsia="StarSymbol" w:hAnsi="StarSymbol"/>
        <w:sz w:val="18"/>
      </w:rPr>
    </w:lvl>
    <w:lvl w:ilvl="7">
      <w:start w:val="1"/>
      <w:numFmt w:val="bullet"/>
      <w:suff w:val="nothing"/>
      <w:lvlText w:val="–"/>
      <w:lvlJc w:val="left"/>
      <w:rPr>
        <w:rFonts w:ascii="StarSymbol" w:eastAsia="StarSymbol" w:hAnsi="StarSymbol"/>
        <w:sz w:val="18"/>
      </w:rPr>
    </w:lvl>
    <w:lvl w:ilvl="8">
      <w:start w:val="1"/>
      <w:numFmt w:val="bullet"/>
      <w:suff w:val="nothing"/>
      <w:lvlText w:val="–"/>
      <w:lvlJc w:val="left"/>
      <w:rPr>
        <w:rFonts w:ascii="StarSymbol" w:eastAsia="StarSymbol" w:hAnsi="StarSymbol"/>
        <w:sz w:val="18"/>
      </w:rPr>
    </w:lvl>
  </w:abstractNum>
  <w:abstractNum w:abstractNumId="13">
    <w:nsid w:val="39D445C3"/>
    <w:multiLevelType w:val="multilevel"/>
    <w:tmpl w:val="AF587348"/>
    <w:lvl w:ilvl="0">
      <w:start w:val="1"/>
      <w:numFmt w:val="none"/>
      <w:pStyle w:val="connaissance"/>
      <w:suff w:val="space"/>
      <w:lvlText w:val=""/>
      <w:lvlJc w:val="left"/>
      <w:pPr>
        <w:ind w:left="0" w:firstLine="0"/>
      </w:pPr>
      <w:rPr>
        <w:rFonts w:hint="default"/>
      </w:rPr>
    </w:lvl>
    <w:lvl w:ilvl="1">
      <w:start w:val="1"/>
      <w:numFmt w:val="none"/>
      <w:suff w:val="space"/>
      <w:lvlText w:val="%2%1-"/>
      <w:lvlJc w:val="center"/>
      <w:pPr>
        <w:ind w:left="170" w:firstLine="0"/>
      </w:pPr>
      <w:rPr>
        <w:rFonts w:hint="default"/>
      </w:rPr>
    </w:lvl>
    <w:lvl w:ilvl="2">
      <w:start w:val="1"/>
      <w:numFmt w:val="none"/>
      <w:suff w:val="space"/>
      <w:lvlText w:val="%3*"/>
      <w:lvlJc w:val="left"/>
      <w:pPr>
        <w:ind w:left="397" w:hanging="57"/>
      </w:pPr>
      <w:rPr>
        <w:rFonts w:hint="default"/>
      </w:rPr>
    </w:lvl>
    <w:lvl w:ilvl="3">
      <w:start w:val="1"/>
      <w:numFmt w:val="bullet"/>
      <w:lvlRestart w:val="0"/>
      <w:suff w:val="space"/>
      <w:lvlText w:val=""/>
      <w:lvlJc w:val="left"/>
      <w:pPr>
        <w:ind w:left="680" w:hanging="56"/>
      </w:pPr>
      <w:rPr>
        <w:rFonts w:ascii="Symbol" w:hAnsi="Symbol" w:hint="default"/>
      </w:rPr>
    </w:lvl>
    <w:lvl w:ilvl="4">
      <w:start w:val="1"/>
      <w:numFmt w:val="bullet"/>
      <w:suff w:val="space"/>
      <w:lvlText w:val="-"/>
      <w:lvlJc w:val="left"/>
      <w:pPr>
        <w:ind w:left="1021" w:hanging="57"/>
      </w:pPr>
      <w:rPr>
        <w:rFonts w:ascii="font277" w:hAnsi="font277"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nsid w:val="6AB61137"/>
    <w:multiLevelType w:val="multilevel"/>
    <w:tmpl w:val="856038F6"/>
    <w:lvl w:ilvl="0">
      <w:start w:val="1"/>
      <w:numFmt w:val="none"/>
      <w:pStyle w:val="unitscorpsdetexte"/>
      <w:suff w:val="nothing"/>
      <w:lvlText w:val="%1"/>
      <w:lvlJc w:val="left"/>
      <w:pPr>
        <w:ind w:left="0" w:firstLine="0"/>
      </w:pPr>
      <w:rPr>
        <w:rFonts w:hint="default"/>
      </w:rPr>
    </w:lvl>
    <w:lvl w:ilvl="1">
      <w:start w:val="1"/>
      <w:numFmt w:val="bullet"/>
      <w:suff w:val="space"/>
      <w:lvlText w:val=""/>
      <w:lvlJc w:val="left"/>
      <w:pPr>
        <w:ind w:left="624" w:hanging="264"/>
      </w:pPr>
      <w:rPr>
        <w:rFonts w:ascii="Symbol" w:hAnsi="Symbol" w:hint="default"/>
      </w:rPr>
    </w:lvl>
    <w:lvl w:ilvl="2">
      <w:start w:val="1"/>
      <w:numFmt w:val="lowerLetter"/>
      <w:suff w:val="nothing"/>
      <w:lvlText w:val="%3)"/>
      <w:lvlJc w:val="left"/>
      <w:pPr>
        <w:ind w:left="1080" w:hanging="360"/>
      </w:pPr>
      <w:rPr>
        <w:rFonts w:hint="default"/>
      </w:rPr>
    </w:lvl>
    <w:lvl w:ilvl="3">
      <w:start w:val="1"/>
      <w:numFmt w:val="bullet"/>
      <w:suff w:val="space"/>
      <w:lvlText w:val=""/>
      <w:lvlJc w:val="left"/>
      <w:pPr>
        <w:ind w:left="1077" w:firstLine="3"/>
      </w:pPr>
      <w:rPr>
        <w:rFonts w:ascii="Symbol" w:hAnsi="Symbol" w:hint="default"/>
        <w:color w:val="auto"/>
      </w:rPr>
    </w:lvl>
    <w:lvl w:ilvl="4">
      <w:start w:val="1"/>
      <w:numFmt w:val="none"/>
      <w:suff w:val="space"/>
      <w:lvlText w:val="-"/>
      <w:lvlJc w:val="left"/>
      <w:pPr>
        <w:ind w:left="1021" w:hanging="114"/>
      </w:pPr>
      <w:rPr>
        <w:rFonts w:hint="default"/>
      </w:rPr>
    </w:lvl>
    <w:lvl w:ilvl="5">
      <w:start w:val="1"/>
      <w:numFmt w:val="none"/>
      <w:suff w:val="space"/>
      <w:lvlText w:val="-"/>
      <w:lvlJc w:val="left"/>
      <w:pPr>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6E5C0107"/>
    <w:multiLevelType w:val="hybridMultilevel"/>
    <w:tmpl w:val="96AA8F7C"/>
    <w:lvl w:ilvl="0" w:tplc="FFFFFFFF">
      <w:start w:val="1"/>
      <w:numFmt w:val="bullet"/>
      <w:pStyle w:val="Critres"/>
      <w:lvlText w:val="o"/>
      <w:lvlJc w:val="left"/>
      <w:pPr>
        <w:tabs>
          <w:tab w:val="num" w:pos="360"/>
        </w:tabs>
        <w:ind w:left="360" w:hanging="360"/>
      </w:pPr>
      <w:rPr>
        <w:rFonts w:ascii="Courier New" w:hAnsi="Courier New"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6">
    <w:nsid w:val="70AE0393"/>
    <w:multiLevelType w:val="hybridMultilevel"/>
    <w:tmpl w:val="3D4844A6"/>
    <w:lvl w:ilvl="0" w:tplc="B3BE0A5A">
      <w:start w:val="1"/>
      <w:numFmt w:val="bullet"/>
      <w:pStyle w:val="coche"/>
      <w:lvlText w:val=""/>
      <w:lvlJc w:val="left"/>
      <w:pPr>
        <w:tabs>
          <w:tab w:val="num" w:pos="360"/>
        </w:tabs>
        <w:ind w:left="360" w:hanging="360"/>
      </w:pPr>
      <w:rPr>
        <w:rFonts w:ascii="Wingdings" w:hAnsi="Wingdings" w:hint="default"/>
        <w:sz w:val="24"/>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13"/>
  </w:num>
  <w:num w:numId="12">
    <w:abstractNumId w:val="14"/>
  </w:num>
  <w:num w:numId="13">
    <w:abstractNumId w:val="15"/>
  </w:num>
  <w:num w:numId="14">
    <w:abstractNumId w:val="16"/>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fr-FR" w:vendorID="64" w:dllVersion="131078" w:nlCheck="1" w:checkStyle="1"/>
  <w:activeWritingStyle w:appName="MSWord" w:lang="fr-CA" w:vendorID="64" w:dllVersion="131078" w:nlCheck="1" w:checkStyle="1"/>
  <w:activeWritingStyle w:appName="MSWord" w:lang="en-GB" w:vendorID="64" w:dllVersion="131078" w:nlCheck="1" w:checkStyle="1"/>
  <w:activeWritingStyle w:appName="MSWord" w:lang="fr-FR" w:vendorID="9" w:dllVersion="512" w:checkStyle="1"/>
  <w:activeWritingStyle w:appName="MSWord" w:lang="nl-NL" w:vendorID="1" w:dllVersion="512" w:checkStyle="1"/>
  <w:proofState w:spelling="clean" w:grammar="clean"/>
  <w:defaultTabStop w:val="709"/>
  <w:autoHyphenation/>
  <w:hyphenationZone w:val="142"/>
  <w:doNotHyphenateCaps/>
  <w:displayHorizontalDrawingGridEvery w:val="0"/>
  <w:displayVerticalDrawingGridEvery w:val="0"/>
  <w:doNotUseMarginsForDrawingGridOrigin/>
  <w:noPunctuationKerning/>
  <w:characterSpacingControl w:val="doNotCompress"/>
  <w:hdrShapeDefaults>
    <o:shapedefaults v:ext="edit" spidmax="2050">
      <o:colormru v:ext="edit" colors="#ddd,#0c9,#0c0,#393,#ccf,#fcc"/>
      <o:colormenu v:ext="edit" fillcolor="silver" strokecolor="#930"/>
    </o:shapedefaults>
  </w:hdrShapeDefaults>
  <w:footnotePr>
    <w:footnote w:id="0"/>
    <w:footnote w:id="1"/>
  </w:footnotePr>
  <w:endnotePr>
    <w:endnote w:id="0"/>
    <w:endnote w:id="1"/>
  </w:endnotePr>
  <w:compat/>
  <w:rsids>
    <w:rsidRoot w:val="00787A13"/>
    <w:rsid w:val="000E73CE"/>
    <w:rsid w:val="002C2C27"/>
    <w:rsid w:val="0037612D"/>
    <w:rsid w:val="004905A3"/>
    <w:rsid w:val="00567430"/>
    <w:rsid w:val="006026E3"/>
    <w:rsid w:val="00714B28"/>
    <w:rsid w:val="00787A13"/>
    <w:rsid w:val="00964991"/>
    <w:rsid w:val="00B7700F"/>
    <w:rsid w:val="00C10C6B"/>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ddd,#0c9,#0c0,#393,#ccf,#fcc"/>
      <o:colormenu v:ext="edit" fillcolor="silver" strokecolor="#930"/>
    </o:shapedefaults>
    <o:shapelayout v:ext="edit">
      <o:idmap v:ext="edit" data="2"/>
      <o:regrouptable v:ext="edit">
        <o:entry new="1" old="0"/>
        <o:entry new="2" old="0"/>
        <o:entry new="3" old="0"/>
        <o:entry new="4" old="0"/>
        <o:entry new="5" old="0"/>
        <o:entry new="6" old="0"/>
        <o:entry new="7" old="0"/>
        <o:entry new="8" old="0"/>
        <o:entry new="9" old="0"/>
        <o:entry new="10" old="0"/>
        <o:entry new="11" old="10"/>
        <o:entry new="12" old="0"/>
        <o:entry new="13" old="12"/>
        <o:entry new="14" old="13"/>
        <o:entry new="15" old="0"/>
        <o:entry new="16" old="0"/>
        <o:entry new="17" old="0"/>
        <o:entry new="18" old="0"/>
        <o:entry new="19" old="0"/>
        <o:entry new="20" old="0"/>
        <o:entry new="21" old="0"/>
        <o:entry new="22" old="0"/>
        <o:entry new="23" old="0"/>
        <o:entry new="24" old="0"/>
        <o:entry new="25" old="0"/>
        <o:entry new="26" old="0"/>
        <o:entry new="27" old="0"/>
        <o:entry new="28" old="0"/>
        <o:entry new="29" old="0"/>
        <o:entry new="30" old="29"/>
        <o:entry new="31" old="0"/>
        <o:entry new="32" old="0"/>
        <o:entry new="33" old="0"/>
        <o:entry new="34"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26E3"/>
    <w:rPr>
      <w:rFonts w:ascii="Swiss 721 SWA" w:hAnsi="Swiss 721 SWA"/>
    </w:rPr>
  </w:style>
  <w:style w:type="paragraph" w:styleId="Titre1">
    <w:name w:val="heading 1"/>
    <w:basedOn w:val="Normal"/>
    <w:next w:val="Normal"/>
    <w:qFormat/>
    <w:rsid w:val="006026E3"/>
    <w:pPr>
      <w:keepNext/>
      <w:outlineLvl w:val="0"/>
    </w:pPr>
    <w:rPr>
      <w:rFonts w:ascii="Times New Roman" w:hAnsi="Times New Roman"/>
      <w:sz w:val="24"/>
    </w:rPr>
  </w:style>
  <w:style w:type="paragraph" w:styleId="Titre2">
    <w:name w:val="heading 2"/>
    <w:basedOn w:val="Normal"/>
    <w:next w:val="Normal"/>
    <w:qFormat/>
    <w:rsid w:val="006026E3"/>
    <w:pPr>
      <w:keepNext/>
      <w:ind w:left="720"/>
      <w:outlineLvl w:val="1"/>
    </w:pPr>
    <w:rPr>
      <w:rFonts w:ascii="Times New Roman" w:hAnsi="Times New Roman"/>
      <w:sz w:val="24"/>
    </w:rPr>
  </w:style>
  <w:style w:type="paragraph" w:styleId="Titre3">
    <w:name w:val="heading 3"/>
    <w:basedOn w:val="Normal"/>
    <w:next w:val="Normal"/>
    <w:qFormat/>
    <w:rsid w:val="006026E3"/>
    <w:pPr>
      <w:keepNext/>
      <w:autoSpaceDE w:val="0"/>
      <w:autoSpaceDN w:val="0"/>
      <w:outlineLvl w:val="2"/>
    </w:pPr>
    <w:rPr>
      <w:rFonts w:ascii="Times New Roman" w:eastAsia="Arial Unicode MS" w:hAnsi="Times New Roman"/>
      <w:b/>
      <w:u w:val="single"/>
    </w:rPr>
  </w:style>
  <w:style w:type="paragraph" w:styleId="Titre4">
    <w:name w:val="heading 4"/>
    <w:basedOn w:val="Normal"/>
    <w:next w:val="Normal"/>
    <w:qFormat/>
    <w:rsid w:val="006026E3"/>
    <w:pPr>
      <w:keepNext/>
      <w:autoSpaceDE w:val="0"/>
      <w:autoSpaceDN w:val="0"/>
      <w:outlineLvl w:val="3"/>
    </w:pPr>
    <w:rPr>
      <w:rFonts w:ascii="Times New Roman" w:eastAsia="Arial Unicode MS" w:hAnsi="Times New Roman"/>
      <w:b/>
      <w:sz w:val="28"/>
    </w:rPr>
  </w:style>
  <w:style w:type="paragraph" w:styleId="Titre5">
    <w:name w:val="heading 5"/>
    <w:basedOn w:val="Normal"/>
    <w:next w:val="Normal"/>
    <w:qFormat/>
    <w:rsid w:val="006026E3"/>
    <w:pPr>
      <w:keepNext/>
      <w:autoSpaceDE w:val="0"/>
      <w:autoSpaceDN w:val="0"/>
      <w:outlineLvl w:val="4"/>
    </w:pPr>
    <w:rPr>
      <w:rFonts w:ascii="Times New Roman" w:eastAsia="Arial Unicode MS" w:hAnsi="Times New Roman"/>
      <w:b/>
      <w:sz w:val="18"/>
    </w:rPr>
  </w:style>
  <w:style w:type="paragraph" w:styleId="Titre6">
    <w:name w:val="heading 6"/>
    <w:basedOn w:val="Normal"/>
    <w:next w:val="Normal"/>
    <w:qFormat/>
    <w:rsid w:val="006026E3"/>
    <w:pPr>
      <w:keepNext/>
      <w:autoSpaceDE w:val="0"/>
      <w:autoSpaceDN w:val="0"/>
      <w:jc w:val="center"/>
      <w:outlineLvl w:val="5"/>
    </w:pPr>
    <w:rPr>
      <w:rFonts w:ascii="Times New Roman" w:eastAsia="Arial Unicode MS" w:hAnsi="Times New Roman"/>
      <w:b/>
      <w:sz w:val="18"/>
    </w:rPr>
  </w:style>
  <w:style w:type="paragraph" w:styleId="Titre7">
    <w:name w:val="heading 7"/>
    <w:basedOn w:val="Normal"/>
    <w:next w:val="Normal"/>
    <w:qFormat/>
    <w:rsid w:val="006026E3"/>
    <w:pPr>
      <w:keepNext/>
      <w:ind w:left="2268" w:right="2266"/>
      <w:jc w:val="center"/>
      <w:outlineLvl w:val="6"/>
    </w:pPr>
    <w:rPr>
      <w:rFonts w:ascii="Times New Roman" w:hAnsi="Times New Roman"/>
      <w:b/>
      <w:i/>
      <w:sz w:val="32"/>
      <w:u w:val="single"/>
    </w:rPr>
  </w:style>
  <w:style w:type="paragraph" w:styleId="Titre8">
    <w:name w:val="heading 8"/>
    <w:basedOn w:val="Normal"/>
    <w:next w:val="Normal"/>
    <w:qFormat/>
    <w:rsid w:val="006026E3"/>
    <w:pPr>
      <w:keepNext/>
      <w:jc w:val="center"/>
      <w:outlineLvl w:val="7"/>
    </w:pPr>
    <w:rPr>
      <w:rFonts w:ascii="Arial" w:hAnsi="Arial"/>
      <w:b/>
      <w:sz w:val="24"/>
    </w:rPr>
  </w:style>
  <w:style w:type="paragraph" w:styleId="Titre9">
    <w:name w:val="heading 9"/>
    <w:basedOn w:val="Normal"/>
    <w:next w:val="Normal"/>
    <w:qFormat/>
    <w:rsid w:val="006026E3"/>
    <w:pPr>
      <w:spacing w:before="240" w:after="60"/>
      <w:outlineLvl w:val="8"/>
    </w:pPr>
    <w:rPr>
      <w:rFonts w:ascii="Arial" w:hAnsi="Arial"/>
      <w:sz w:val="22"/>
      <w:lang w:val="fr-CA"/>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semiHidden/>
    <w:rsid w:val="006026E3"/>
    <w:pPr>
      <w:tabs>
        <w:tab w:val="center" w:pos="4536"/>
        <w:tab w:val="right" w:pos="9072"/>
      </w:tabs>
    </w:pPr>
  </w:style>
  <w:style w:type="paragraph" w:styleId="Pieddepage">
    <w:name w:val="footer"/>
    <w:basedOn w:val="Normal"/>
    <w:semiHidden/>
    <w:rsid w:val="006026E3"/>
    <w:pPr>
      <w:tabs>
        <w:tab w:val="center" w:pos="4536"/>
        <w:tab w:val="right" w:pos="9072"/>
      </w:tabs>
    </w:pPr>
  </w:style>
  <w:style w:type="character" w:styleId="Numrodepage">
    <w:name w:val="page number"/>
    <w:basedOn w:val="Policepardfaut"/>
    <w:semiHidden/>
    <w:rsid w:val="006026E3"/>
  </w:style>
  <w:style w:type="paragraph" w:customStyle="1" w:styleId="texte1">
    <w:name w:val="texte1"/>
    <w:basedOn w:val="Normal"/>
    <w:rsid w:val="006026E3"/>
    <w:pPr>
      <w:spacing w:before="120"/>
      <w:ind w:left="2268" w:right="567"/>
      <w:jc w:val="both"/>
    </w:pPr>
  </w:style>
  <w:style w:type="paragraph" w:customStyle="1" w:styleId="colonnesdedroites">
    <w:name w:val="colonnes de droites"/>
    <w:basedOn w:val="Normal"/>
    <w:rsid w:val="006026E3"/>
    <w:pPr>
      <w:ind w:left="-57" w:right="-57"/>
      <w:jc w:val="center"/>
    </w:pPr>
    <w:rPr>
      <w:rFonts w:ascii="Arial" w:hAnsi="Arial"/>
      <w:sz w:val="12"/>
    </w:rPr>
  </w:style>
  <w:style w:type="paragraph" w:customStyle="1" w:styleId="connaissance">
    <w:name w:val="connaissance:"/>
    <w:basedOn w:val="Normal"/>
    <w:rsid w:val="006026E3"/>
    <w:pPr>
      <w:numPr>
        <w:numId w:val="11"/>
      </w:numPr>
      <w:autoSpaceDE w:val="0"/>
      <w:autoSpaceDN w:val="0"/>
      <w:adjustRightInd w:val="0"/>
    </w:pPr>
    <w:rPr>
      <w:rFonts w:ascii="Arial" w:hAnsi="Arial"/>
      <w:color w:val="000000"/>
      <w:sz w:val="18"/>
    </w:rPr>
  </w:style>
  <w:style w:type="paragraph" w:customStyle="1" w:styleId="Savoirsniv1">
    <w:name w:val="Savoirs niv 1"/>
    <w:basedOn w:val="Normal"/>
    <w:rsid w:val="006026E3"/>
    <w:pPr>
      <w:overflowPunct w:val="0"/>
      <w:autoSpaceDE w:val="0"/>
      <w:autoSpaceDN w:val="0"/>
      <w:adjustRightInd w:val="0"/>
      <w:textAlignment w:val="baseline"/>
    </w:pPr>
    <w:rPr>
      <w:rFonts w:ascii="Times New Roman" w:hAnsi="Times New Roman"/>
    </w:rPr>
  </w:style>
  <w:style w:type="paragraph" w:styleId="Retraitcorpsdetexte3">
    <w:name w:val="Body Text Indent 3"/>
    <w:basedOn w:val="Normal"/>
    <w:semiHidden/>
    <w:rsid w:val="006026E3"/>
    <w:pPr>
      <w:ind w:left="567" w:hanging="567"/>
    </w:pPr>
    <w:rPr>
      <w:rFonts w:ascii="Arial" w:hAnsi="Arial"/>
      <w:sz w:val="24"/>
    </w:rPr>
  </w:style>
  <w:style w:type="paragraph" w:customStyle="1" w:styleId="StyleComplexeArialLatin5ptCentr">
    <w:name w:val="Style (Complexe) Arial (Latin) 5 pt Centré"/>
    <w:basedOn w:val="Normal"/>
    <w:rsid w:val="006026E3"/>
    <w:pPr>
      <w:jc w:val="center"/>
    </w:pPr>
    <w:rPr>
      <w:rFonts w:ascii="Arial" w:hAnsi="Arial"/>
      <w:sz w:val="12"/>
    </w:rPr>
  </w:style>
  <w:style w:type="paragraph" w:customStyle="1" w:styleId="titretableausavoir">
    <w:name w:val="titre tableau savoir"/>
    <w:basedOn w:val="Normal"/>
    <w:rsid w:val="006026E3"/>
    <w:pPr>
      <w:jc w:val="center"/>
    </w:pPr>
    <w:rPr>
      <w:rFonts w:ascii="Arial" w:hAnsi="Arial"/>
      <w:sz w:val="18"/>
    </w:rPr>
  </w:style>
  <w:style w:type="paragraph" w:styleId="Corpsdetexte">
    <w:name w:val="Body Text"/>
    <w:basedOn w:val="Normal"/>
    <w:semiHidden/>
    <w:rsid w:val="006026E3"/>
    <w:rPr>
      <w:rFonts w:ascii="Times New Roman" w:hAnsi="Times New Roman"/>
      <w:color w:val="0000FF"/>
    </w:rPr>
  </w:style>
  <w:style w:type="paragraph" w:styleId="Corpsdetexte2">
    <w:name w:val="Body Text 2"/>
    <w:basedOn w:val="Normal"/>
    <w:semiHidden/>
    <w:rsid w:val="006026E3"/>
    <w:rPr>
      <w:rFonts w:ascii="Arial" w:hAnsi="Arial"/>
      <w:color w:val="FF00FF"/>
      <w:sz w:val="16"/>
    </w:rPr>
  </w:style>
  <w:style w:type="paragraph" w:styleId="Normalcentr">
    <w:name w:val="Block Text"/>
    <w:basedOn w:val="Normal"/>
    <w:semiHidden/>
    <w:rsid w:val="006026E3"/>
    <w:pPr>
      <w:ind w:left="1701" w:right="2266" w:firstLine="567"/>
      <w:jc w:val="center"/>
    </w:pPr>
    <w:rPr>
      <w:rFonts w:ascii="Times New Roman" w:hAnsi="Times New Roman"/>
      <w:b/>
      <w:i/>
      <w:sz w:val="32"/>
      <w:u w:val="single"/>
    </w:rPr>
  </w:style>
  <w:style w:type="paragraph" w:styleId="Listenumros">
    <w:name w:val="List Number"/>
    <w:basedOn w:val="Normal"/>
    <w:semiHidden/>
    <w:rsid w:val="006026E3"/>
    <w:pPr>
      <w:numPr>
        <w:numId w:val="1"/>
      </w:numPr>
    </w:pPr>
    <w:rPr>
      <w:rFonts w:ascii="Times New Roman" w:hAnsi="Times New Roman"/>
      <w:sz w:val="24"/>
      <w:lang w:val="fr-CA"/>
    </w:rPr>
  </w:style>
  <w:style w:type="paragraph" w:styleId="Listenumros2">
    <w:name w:val="List Number 2"/>
    <w:basedOn w:val="Normal"/>
    <w:semiHidden/>
    <w:rsid w:val="006026E3"/>
    <w:pPr>
      <w:numPr>
        <w:numId w:val="2"/>
      </w:numPr>
    </w:pPr>
    <w:rPr>
      <w:rFonts w:ascii="Times New Roman" w:hAnsi="Times New Roman"/>
      <w:sz w:val="24"/>
      <w:lang w:val="fr-CA"/>
    </w:rPr>
  </w:style>
  <w:style w:type="paragraph" w:styleId="Listenumros3">
    <w:name w:val="List Number 3"/>
    <w:basedOn w:val="Normal"/>
    <w:semiHidden/>
    <w:rsid w:val="006026E3"/>
    <w:pPr>
      <w:numPr>
        <w:numId w:val="3"/>
      </w:numPr>
    </w:pPr>
    <w:rPr>
      <w:rFonts w:ascii="Times New Roman" w:hAnsi="Times New Roman"/>
      <w:sz w:val="24"/>
      <w:lang w:val="fr-CA"/>
    </w:rPr>
  </w:style>
  <w:style w:type="paragraph" w:styleId="Listenumros4">
    <w:name w:val="List Number 4"/>
    <w:basedOn w:val="Normal"/>
    <w:semiHidden/>
    <w:rsid w:val="006026E3"/>
    <w:pPr>
      <w:numPr>
        <w:numId w:val="4"/>
      </w:numPr>
    </w:pPr>
    <w:rPr>
      <w:rFonts w:ascii="Times New Roman" w:hAnsi="Times New Roman"/>
      <w:sz w:val="24"/>
      <w:lang w:val="fr-CA"/>
    </w:rPr>
  </w:style>
  <w:style w:type="paragraph" w:styleId="Listenumros5">
    <w:name w:val="List Number 5"/>
    <w:basedOn w:val="Normal"/>
    <w:semiHidden/>
    <w:rsid w:val="006026E3"/>
    <w:pPr>
      <w:numPr>
        <w:numId w:val="5"/>
      </w:numPr>
    </w:pPr>
    <w:rPr>
      <w:rFonts w:ascii="Times New Roman" w:hAnsi="Times New Roman"/>
      <w:sz w:val="24"/>
      <w:lang w:val="fr-CA"/>
    </w:rPr>
  </w:style>
  <w:style w:type="paragraph" w:styleId="Listepuces">
    <w:name w:val="List Bullet"/>
    <w:basedOn w:val="Normal"/>
    <w:autoRedefine/>
    <w:semiHidden/>
    <w:rsid w:val="006026E3"/>
    <w:pPr>
      <w:numPr>
        <w:numId w:val="6"/>
      </w:numPr>
    </w:pPr>
    <w:rPr>
      <w:rFonts w:ascii="Times New Roman" w:hAnsi="Times New Roman"/>
      <w:sz w:val="24"/>
      <w:lang w:val="fr-CA"/>
    </w:rPr>
  </w:style>
  <w:style w:type="paragraph" w:styleId="Listepuces2">
    <w:name w:val="List Bullet 2"/>
    <w:basedOn w:val="Normal"/>
    <w:autoRedefine/>
    <w:semiHidden/>
    <w:rsid w:val="006026E3"/>
    <w:pPr>
      <w:numPr>
        <w:numId w:val="7"/>
      </w:numPr>
    </w:pPr>
    <w:rPr>
      <w:rFonts w:ascii="Times New Roman" w:hAnsi="Times New Roman"/>
      <w:sz w:val="24"/>
      <w:lang w:val="fr-CA"/>
    </w:rPr>
  </w:style>
  <w:style w:type="paragraph" w:styleId="Listepuces3">
    <w:name w:val="List Bullet 3"/>
    <w:basedOn w:val="Normal"/>
    <w:autoRedefine/>
    <w:semiHidden/>
    <w:rsid w:val="006026E3"/>
    <w:pPr>
      <w:numPr>
        <w:numId w:val="8"/>
      </w:numPr>
    </w:pPr>
    <w:rPr>
      <w:rFonts w:ascii="Times New Roman" w:hAnsi="Times New Roman"/>
      <w:sz w:val="24"/>
      <w:lang w:val="fr-CA"/>
    </w:rPr>
  </w:style>
  <w:style w:type="paragraph" w:styleId="Listepuces4">
    <w:name w:val="List Bullet 4"/>
    <w:basedOn w:val="Normal"/>
    <w:autoRedefine/>
    <w:semiHidden/>
    <w:rsid w:val="006026E3"/>
    <w:pPr>
      <w:numPr>
        <w:numId w:val="9"/>
      </w:numPr>
    </w:pPr>
    <w:rPr>
      <w:rFonts w:ascii="Times New Roman" w:hAnsi="Times New Roman"/>
      <w:sz w:val="24"/>
      <w:lang w:val="fr-CA"/>
    </w:rPr>
  </w:style>
  <w:style w:type="paragraph" w:styleId="Listepuces5">
    <w:name w:val="List Bullet 5"/>
    <w:basedOn w:val="Normal"/>
    <w:autoRedefine/>
    <w:semiHidden/>
    <w:rsid w:val="006026E3"/>
    <w:pPr>
      <w:numPr>
        <w:numId w:val="10"/>
      </w:numPr>
    </w:pPr>
    <w:rPr>
      <w:rFonts w:ascii="Times New Roman" w:hAnsi="Times New Roman"/>
      <w:sz w:val="24"/>
      <w:lang w:val="fr-CA"/>
    </w:rPr>
  </w:style>
  <w:style w:type="paragraph" w:customStyle="1" w:styleId="TxBr5p33">
    <w:name w:val="TxBr_5p33"/>
    <w:basedOn w:val="Normal"/>
    <w:rsid w:val="006026E3"/>
    <w:pPr>
      <w:tabs>
        <w:tab w:val="left" w:pos="204"/>
      </w:tabs>
      <w:overflowPunct w:val="0"/>
      <w:autoSpaceDE w:val="0"/>
      <w:autoSpaceDN w:val="0"/>
      <w:adjustRightInd w:val="0"/>
      <w:spacing w:line="158" w:lineRule="atLeast"/>
      <w:textAlignment w:val="baseline"/>
    </w:pPr>
    <w:rPr>
      <w:rFonts w:ascii="Times New Roman" w:hAnsi="Times New Roman"/>
      <w:sz w:val="24"/>
      <w:lang w:val="en-US"/>
    </w:rPr>
  </w:style>
  <w:style w:type="paragraph" w:styleId="Adresseexpditeur">
    <w:name w:val="envelope return"/>
    <w:basedOn w:val="Normal"/>
    <w:semiHidden/>
    <w:rsid w:val="006026E3"/>
    <w:rPr>
      <w:rFonts w:ascii="Arial" w:hAnsi="Arial"/>
      <w:lang w:val="fr-CA"/>
    </w:rPr>
  </w:style>
  <w:style w:type="paragraph" w:styleId="Titre">
    <w:name w:val="Title"/>
    <w:basedOn w:val="Normal"/>
    <w:qFormat/>
    <w:rsid w:val="006026E3"/>
    <w:pPr>
      <w:spacing w:before="240" w:after="60"/>
      <w:jc w:val="center"/>
      <w:outlineLvl w:val="0"/>
    </w:pPr>
    <w:rPr>
      <w:rFonts w:ascii="Arial" w:hAnsi="Arial"/>
      <w:b/>
      <w:kern w:val="28"/>
      <w:sz w:val="32"/>
      <w:lang w:val="fr-CA"/>
    </w:rPr>
  </w:style>
  <w:style w:type="paragraph" w:styleId="Retraitcorpsdetexte">
    <w:name w:val="Body Text Indent"/>
    <w:basedOn w:val="Normal"/>
    <w:semiHidden/>
    <w:rsid w:val="006026E3"/>
    <w:pPr>
      <w:ind w:left="851"/>
    </w:pPr>
    <w:rPr>
      <w:rFonts w:ascii="Arial" w:hAnsi="Arial"/>
      <w:b/>
      <w:sz w:val="36"/>
      <w:lang w:val="fr-CA"/>
    </w:rPr>
  </w:style>
  <w:style w:type="paragraph" w:styleId="Lgende">
    <w:name w:val="caption"/>
    <w:basedOn w:val="Normal"/>
    <w:next w:val="Normal"/>
    <w:qFormat/>
    <w:rsid w:val="006026E3"/>
    <w:pPr>
      <w:pBdr>
        <w:top w:val="single" w:sz="6" w:space="1" w:color="auto" w:shadow="1"/>
        <w:left w:val="single" w:sz="6" w:space="0" w:color="auto" w:shadow="1"/>
        <w:bottom w:val="single" w:sz="6" w:space="1" w:color="auto" w:shadow="1"/>
        <w:right w:val="single" w:sz="6" w:space="1" w:color="auto" w:shadow="1"/>
      </w:pBdr>
      <w:shd w:val="pct5" w:color="auto" w:fill="auto"/>
      <w:tabs>
        <w:tab w:val="left" w:pos="993"/>
        <w:tab w:val="left" w:pos="3119"/>
      </w:tabs>
      <w:ind w:left="1134" w:right="793"/>
      <w:jc w:val="center"/>
    </w:pPr>
    <w:rPr>
      <w:rFonts w:ascii="Times New Roman" w:hAnsi="Times New Roman"/>
      <w:b/>
      <w:caps/>
      <w:sz w:val="24"/>
      <w:lang w:val="fr-CA"/>
    </w:rPr>
  </w:style>
  <w:style w:type="paragraph" w:customStyle="1" w:styleId="Formattitreabc">
    <w:name w:val="Format titre a b c"/>
    <w:basedOn w:val="Normal"/>
    <w:rsid w:val="006026E3"/>
    <w:pPr>
      <w:ind w:left="3115" w:hanging="283"/>
    </w:pPr>
    <w:rPr>
      <w:rFonts w:ascii="Arial" w:hAnsi="Arial"/>
      <w:sz w:val="16"/>
    </w:rPr>
  </w:style>
  <w:style w:type="paragraph" w:styleId="Explorateurdedocuments">
    <w:name w:val="Document Map"/>
    <w:basedOn w:val="Normal"/>
    <w:semiHidden/>
    <w:rsid w:val="006026E3"/>
    <w:pPr>
      <w:shd w:val="clear" w:color="auto" w:fill="000080"/>
    </w:pPr>
    <w:rPr>
      <w:rFonts w:ascii="Tahoma" w:hAnsi="Tahoma"/>
    </w:rPr>
  </w:style>
  <w:style w:type="paragraph" w:styleId="Corpsdetexte3">
    <w:name w:val="Body Text 3"/>
    <w:basedOn w:val="Normal"/>
    <w:semiHidden/>
    <w:rsid w:val="006026E3"/>
    <w:pPr>
      <w:spacing w:before="60"/>
    </w:pPr>
    <w:rPr>
      <w:color w:val="99CC00"/>
    </w:rPr>
  </w:style>
  <w:style w:type="paragraph" w:customStyle="1" w:styleId="unitscorpsdetexte">
    <w:name w:val="unités corps de texte"/>
    <w:basedOn w:val="Normal"/>
    <w:rsid w:val="006026E3"/>
    <w:pPr>
      <w:numPr>
        <w:numId w:val="12"/>
      </w:numPr>
    </w:pPr>
    <w:rPr>
      <w:rFonts w:ascii="Arial" w:hAnsi="Arial"/>
      <w:sz w:val="18"/>
    </w:rPr>
  </w:style>
  <w:style w:type="paragraph" w:customStyle="1" w:styleId="TxBr5c2">
    <w:name w:val="TxBr_5c2"/>
    <w:basedOn w:val="Normal"/>
    <w:rsid w:val="006026E3"/>
    <w:pPr>
      <w:overflowPunct w:val="0"/>
      <w:autoSpaceDE w:val="0"/>
      <w:autoSpaceDN w:val="0"/>
      <w:adjustRightInd w:val="0"/>
      <w:spacing w:line="240" w:lineRule="atLeast"/>
      <w:jc w:val="center"/>
      <w:textAlignment w:val="baseline"/>
    </w:pPr>
    <w:rPr>
      <w:rFonts w:ascii="Times New Roman" w:hAnsi="Times New Roman"/>
      <w:sz w:val="24"/>
      <w:lang w:val="en-US"/>
    </w:rPr>
  </w:style>
  <w:style w:type="paragraph" w:styleId="Retraitcorpsdetexte2">
    <w:name w:val="Body Text Indent 2"/>
    <w:basedOn w:val="Normal"/>
    <w:semiHidden/>
    <w:rsid w:val="006026E3"/>
    <w:pPr>
      <w:ind w:left="1134"/>
      <w:jc w:val="both"/>
    </w:pPr>
    <w:rPr>
      <w:rFonts w:ascii="Arial" w:hAnsi="Arial"/>
      <w:sz w:val="24"/>
      <w:lang w:val="fr-CA"/>
    </w:rPr>
  </w:style>
  <w:style w:type="paragraph" w:styleId="Notedebasdepage">
    <w:name w:val="footnote text"/>
    <w:basedOn w:val="Normal"/>
    <w:semiHidden/>
    <w:rsid w:val="006026E3"/>
  </w:style>
  <w:style w:type="character" w:styleId="Appelnotedebasdep">
    <w:name w:val="footnote reference"/>
    <w:basedOn w:val="Policepardfaut"/>
    <w:semiHidden/>
    <w:rsid w:val="006026E3"/>
    <w:rPr>
      <w:vertAlign w:val="superscript"/>
    </w:rPr>
  </w:style>
  <w:style w:type="paragraph" w:styleId="Textedebulles">
    <w:name w:val="Balloon Text"/>
    <w:basedOn w:val="Normal"/>
    <w:semiHidden/>
    <w:rsid w:val="006026E3"/>
    <w:rPr>
      <w:rFonts w:ascii="Tahoma" w:hAnsi="Tahoma" w:cs="Tahoma"/>
      <w:sz w:val="16"/>
      <w:szCs w:val="16"/>
    </w:rPr>
  </w:style>
  <w:style w:type="paragraph" w:customStyle="1" w:styleId="TxBrc1">
    <w:name w:val="TxBr_c1"/>
    <w:basedOn w:val="Normal"/>
    <w:rsid w:val="006026E3"/>
    <w:pPr>
      <w:autoSpaceDE w:val="0"/>
      <w:autoSpaceDN w:val="0"/>
      <w:adjustRightInd w:val="0"/>
      <w:spacing w:line="240" w:lineRule="atLeast"/>
      <w:jc w:val="center"/>
    </w:pPr>
    <w:rPr>
      <w:rFonts w:ascii="Times New Roman" w:hAnsi="Times New Roman"/>
      <w:szCs w:val="24"/>
      <w:lang w:val="en-US"/>
    </w:rPr>
  </w:style>
  <w:style w:type="paragraph" w:customStyle="1" w:styleId="Texte">
    <w:name w:val="Texte"/>
    <w:basedOn w:val="Normal"/>
    <w:qFormat/>
    <w:rsid w:val="00787A13"/>
    <w:pPr>
      <w:spacing w:before="60"/>
      <w:ind w:firstLine="709"/>
    </w:pPr>
    <w:rPr>
      <w:rFonts w:ascii="Arial" w:hAnsi="Arial" w:cs="Arial"/>
      <w:szCs w:val="24"/>
    </w:rPr>
  </w:style>
  <w:style w:type="paragraph" w:styleId="Index1">
    <w:name w:val="index 1"/>
    <w:basedOn w:val="Normal"/>
    <w:next w:val="Normal"/>
    <w:autoRedefine/>
    <w:semiHidden/>
    <w:rsid w:val="006026E3"/>
    <w:pPr>
      <w:ind w:left="240" w:hanging="240"/>
    </w:pPr>
    <w:rPr>
      <w:rFonts w:ascii="Times New Roman" w:hAnsi="Times New Roman"/>
      <w:sz w:val="24"/>
      <w:lang w:val="fr-CA"/>
    </w:rPr>
  </w:style>
  <w:style w:type="paragraph" w:customStyle="1" w:styleId="Critres">
    <w:name w:val="Critères"/>
    <w:basedOn w:val="Corpsdetexte"/>
    <w:rsid w:val="006026E3"/>
    <w:pPr>
      <w:widowControl w:val="0"/>
      <w:numPr>
        <w:numId w:val="13"/>
      </w:numPr>
      <w:autoSpaceDE w:val="0"/>
      <w:autoSpaceDN w:val="0"/>
      <w:adjustRightInd w:val="0"/>
    </w:pPr>
    <w:rPr>
      <w:rFonts w:ascii="Arial" w:hAnsi="Arial" w:cs="Arial"/>
      <w:color w:val="000000"/>
      <w:szCs w:val="17"/>
    </w:rPr>
  </w:style>
  <w:style w:type="paragraph" w:styleId="Sous-titre">
    <w:name w:val="Subtitle"/>
    <w:basedOn w:val="Normal"/>
    <w:qFormat/>
    <w:rsid w:val="006026E3"/>
    <w:pPr>
      <w:jc w:val="center"/>
    </w:pPr>
    <w:rPr>
      <w:rFonts w:ascii="Comic Sans MS" w:hAnsi="Comic Sans MS"/>
      <w:b/>
      <w:bCs/>
      <w:i/>
      <w:iCs/>
      <w:sz w:val="24"/>
      <w:szCs w:val="24"/>
    </w:rPr>
  </w:style>
  <w:style w:type="paragraph" w:customStyle="1" w:styleId="comptences">
    <w:name w:val="compétences"/>
    <w:rsid w:val="006026E3"/>
    <w:rPr>
      <w:rFonts w:ascii="Arial" w:hAnsi="Arial" w:cs="Arial"/>
      <w:color w:val="000000"/>
      <w:sz w:val="18"/>
      <w:szCs w:val="18"/>
    </w:rPr>
  </w:style>
  <w:style w:type="paragraph" w:customStyle="1" w:styleId="coche">
    <w:name w:val="coche"/>
    <w:rsid w:val="006026E3"/>
    <w:pPr>
      <w:framePr w:hSpace="141" w:wrap="around" w:vAnchor="text" w:hAnchor="margin" w:xAlign="center" w:y="-478"/>
      <w:numPr>
        <w:numId w:val="14"/>
      </w:numPr>
    </w:pPr>
    <w:rPr>
      <w:rFonts w:ascii="Arial" w:hAnsi="Arial"/>
      <w:szCs w:val="18"/>
    </w:rPr>
  </w:style>
  <w:style w:type="character" w:styleId="Lienhypertexte">
    <w:name w:val="Hyperlink"/>
    <w:basedOn w:val="Policepardfaut"/>
    <w:semiHidden/>
    <w:rsid w:val="006026E3"/>
    <w:rPr>
      <w:color w:val="0000FF"/>
      <w:u w:val="single"/>
    </w:rPr>
  </w:style>
  <w:style w:type="character" w:styleId="Marquedecommentaire">
    <w:name w:val="annotation reference"/>
    <w:basedOn w:val="Policepardfaut"/>
    <w:semiHidden/>
    <w:rsid w:val="006026E3"/>
    <w:rPr>
      <w:sz w:val="16"/>
      <w:szCs w:val="16"/>
    </w:rPr>
  </w:style>
  <w:style w:type="paragraph" w:styleId="Commentaire">
    <w:name w:val="annotation text"/>
    <w:basedOn w:val="Normal"/>
    <w:semiHidden/>
    <w:rsid w:val="006026E3"/>
  </w:style>
  <w:style w:type="paragraph" w:styleId="Objetducommentaire">
    <w:name w:val="annotation subject"/>
    <w:basedOn w:val="Commentaire"/>
    <w:next w:val="Commentaire"/>
    <w:semiHidden/>
    <w:rsid w:val="006026E3"/>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39</TotalTime>
  <Pages>10</Pages>
  <Words>1069</Words>
  <Characters>6485</Characters>
  <Application>Microsoft Office Word</Application>
  <DocSecurity>0</DocSecurity>
  <Lines>54</Lines>
  <Paragraphs>15</Paragraphs>
  <ScaleCrop>false</ScaleCrop>
  <HeadingPairs>
    <vt:vector size="2" baseType="variant">
      <vt:variant>
        <vt:lpstr>Titre</vt:lpstr>
      </vt:variant>
      <vt:variant>
        <vt:i4>1</vt:i4>
      </vt:variant>
    </vt:vector>
  </HeadingPairs>
  <TitlesOfParts>
    <vt:vector size="1" baseType="lpstr">
      <vt:lpstr>Livret de se suivi E3.1</vt:lpstr>
    </vt:vector>
  </TitlesOfParts>
  <Company>RESELEC</Company>
  <LinksUpToDate>false</LinksUpToDate>
  <CharactersWithSpaces>7539</CharactersWithSpaces>
  <SharedDoc>false</SharedDoc>
  <HLinks>
    <vt:vector size="12" baseType="variant">
      <vt:variant>
        <vt:i4>4718711</vt:i4>
      </vt:variant>
      <vt:variant>
        <vt:i4>-1</vt:i4>
      </vt:variant>
      <vt:variant>
        <vt:i4>3916</vt:i4>
      </vt:variant>
      <vt:variant>
        <vt:i4>1</vt:i4>
      </vt:variant>
      <vt:variant>
        <vt:lpwstr>Mes images\logo-rectorat-poitiers.gif</vt:lpwstr>
      </vt:variant>
      <vt:variant>
        <vt:lpwstr/>
      </vt:variant>
      <vt:variant>
        <vt:i4>3670038</vt:i4>
      </vt:variant>
      <vt:variant>
        <vt:i4>-1</vt:i4>
      </vt:variant>
      <vt:variant>
        <vt:i4>3917</vt:i4>
      </vt:variant>
      <vt:variant>
        <vt:i4>1</vt:i4>
      </vt:variant>
      <vt:variant>
        <vt:lpwstr>I:\LOGO-LP Caillaud.gif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Livret de se suivi E3.1</dc:title>
  <dc:creator>RESELEC</dc:creator>
  <cp:lastModifiedBy>lpjcaillaud</cp:lastModifiedBy>
  <cp:revision>7</cp:revision>
  <cp:lastPrinted>2017-05-11T12:41:00Z</cp:lastPrinted>
  <dcterms:created xsi:type="dcterms:W3CDTF">2017-05-09T07:04:00Z</dcterms:created>
  <dcterms:modified xsi:type="dcterms:W3CDTF">2017-05-16T07:22:00Z</dcterms:modified>
</cp:coreProperties>
</file>